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13F" w:rsidRPr="00207E5E" w:rsidRDefault="002D613F" w:rsidP="002D613F">
      <w:pPr>
        <w:spacing w:after="0" w:line="221" w:lineRule="auto"/>
        <w:ind w:left="2367" w:hanging="1877"/>
        <w:jc w:val="center"/>
        <w:rPr>
          <w:rFonts w:ascii="Times New Roman" w:hAnsi="Times New Roman"/>
          <w:sz w:val="40"/>
        </w:rPr>
      </w:pPr>
      <w:r w:rsidRPr="00207E5E">
        <w:rPr>
          <w:rFonts w:ascii="Times New Roman" w:eastAsia="Times New Roman" w:hAnsi="Times New Roman"/>
          <w:sz w:val="40"/>
        </w:rPr>
        <w:t xml:space="preserve">Title for paper submitted to </w:t>
      </w:r>
      <w:r>
        <w:rPr>
          <w:rFonts w:ascii="Times New Roman" w:eastAsia="Times New Roman" w:hAnsi="Times New Roman"/>
          <w:sz w:val="40"/>
        </w:rPr>
        <w:t>JCBECA</w:t>
      </w:r>
      <w:r w:rsidRPr="00207E5E">
        <w:rPr>
          <w:rFonts w:ascii="Times New Roman" w:hAnsi="Times New Roman"/>
          <w:sz w:val="40"/>
        </w:rPr>
        <w:t xml:space="preserve"> Journals</w:t>
      </w:r>
    </w:p>
    <w:p w:rsidR="002D613F" w:rsidRPr="00207E5E" w:rsidRDefault="002D613F" w:rsidP="002D613F">
      <w:pPr>
        <w:spacing w:after="0" w:line="221" w:lineRule="auto"/>
        <w:jc w:val="center"/>
        <w:rPr>
          <w:rFonts w:ascii="Times New Roman" w:hAnsi="Times New Roman"/>
          <w:sz w:val="20"/>
        </w:rPr>
      </w:pPr>
      <w:r w:rsidRPr="00207E5E">
        <w:rPr>
          <w:rFonts w:ascii="Times New Roman" w:hAnsi="Times New Roman"/>
          <w:sz w:val="40"/>
          <w:highlight w:val="yellow"/>
        </w:rPr>
        <w:t>[Font: Times New Roman, Size: 2</w:t>
      </w:r>
      <w:r>
        <w:rPr>
          <w:rFonts w:ascii="Times New Roman" w:hAnsi="Times New Roman"/>
          <w:sz w:val="40"/>
          <w:highlight w:val="yellow"/>
        </w:rPr>
        <w:t>4</w:t>
      </w:r>
      <w:r w:rsidRPr="00207E5E">
        <w:rPr>
          <w:rFonts w:ascii="Times New Roman" w:hAnsi="Times New Roman"/>
          <w:sz w:val="40"/>
          <w:highlight w:val="yellow"/>
        </w:rPr>
        <w:t>, Center Alignment</w:t>
      </w:r>
      <w:r>
        <w:rPr>
          <w:rFonts w:ascii="Times New Roman" w:hAnsi="Times New Roman"/>
          <w:sz w:val="40"/>
          <w:highlight w:val="yellow"/>
        </w:rPr>
        <w:t>, After Spacing 6</w:t>
      </w:r>
      <w:r w:rsidRPr="00207E5E">
        <w:rPr>
          <w:rFonts w:ascii="Times New Roman" w:hAnsi="Times New Roman"/>
          <w:sz w:val="40"/>
          <w:highlight w:val="yellow"/>
        </w:rPr>
        <w:t>]</w:t>
      </w:r>
    </w:p>
    <w:p w:rsidR="00581717" w:rsidRDefault="00581717" w:rsidP="00581717">
      <w:pPr>
        <w:spacing w:after="0" w:line="235" w:lineRule="auto"/>
        <w:ind w:left="96" w:hanging="10"/>
        <w:jc w:val="center"/>
        <w:rPr>
          <w:vertAlign w:val="superscript"/>
        </w:rPr>
      </w:pPr>
    </w:p>
    <w:p w:rsidR="00581717" w:rsidRPr="0051180D" w:rsidRDefault="00926EC1" w:rsidP="00581717">
      <w:pPr>
        <w:pStyle w:val="Affiliation"/>
        <w:rPr>
          <w:rFonts w:eastAsia="Times New Roman"/>
          <w:szCs w:val="22"/>
        </w:rPr>
      </w:pPr>
      <w:r w:rsidRPr="0051180D">
        <w:rPr>
          <w:szCs w:val="22"/>
          <w:vertAlign w:val="superscript"/>
        </w:rPr>
        <w:t>1</w:t>
      </w:r>
      <w:r w:rsidRPr="0051180D">
        <w:rPr>
          <w:szCs w:val="22"/>
        </w:rPr>
        <w:t>Name of 1</w:t>
      </w:r>
      <w:r w:rsidRPr="0051180D">
        <w:rPr>
          <w:szCs w:val="22"/>
          <w:vertAlign w:val="superscript"/>
        </w:rPr>
        <w:t>st</w:t>
      </w:r>
      <w:r w:rsidRPr="0051180D">
        <w:rPr>
          <w:szCs w:val="22"/>
        </w:rPr>
        <w:t xml:space="preserve"> Author</w:t>
      </w:r>
      <w:r w:rsidR="00581717" w:rsidRPr="0051180D">
        <w:rPr>
          <w:szCs w:val="22"/>
        </w:rPr>
        <w:t>,</w:t>
      </w:r>
      <w:r w:rsidR="00581717" w:rsidRPr="0051180D">
        <w:rPr>
          <w:rFonts w:eastAsia="Times New Roman"/>
          <w:szCs w:val="22"/>
          <w:vertAlign w:val="superscript"/>
        </w:rPr>
        <w:t xml:space="preserve"> 1</w:t>
      </w:r>
      <w:r w:rsidR="00581717" w:rsidRPr="0051180D">
        <w:rPr>
          <w:rFonts w:eastAsia="Times New Roman"/>
          <w:szCs w:val="22"/>
        </w:rPr>
        <w:t>Designation of 1</w:t>
      </w:r>
      <w:r w:rsidR="00581717" w:rsidRPr="0051180D">
        <w:rPr>
          <w:rFonts w:eastAsia="Times New Roman"/>
          <w:szCs w:val="22"/>
          <w:vertAlign w:val="superscript"/>
        </w:rPr>
        <w:t>st</w:t>
      </w:r>
      <w:r w:rsidR="00581717" w:rsidRPr="0051180D">
        <w:rPr>
          <w:rFonts w:eastAsia="Times New Roman"/>
          <w:szCs w:val="22"/>
        </w:rPr>
        <w:t xml:space="preserve"> Author,</w:t>
      </w:r>
      <w:r w:rsidR="00581717" w:rsidRPr="0051180D">
        <w:rPr>
          <w:rFonts w:eastAsia="Times New Roman"/>
          <w:szCs w:val="22"/>
          <w:vertAlign w:val="superscript"/>
        </w:rPr>
        <w:t xml:space="preserve"> 1</w:t>
      </w:r>
      <w:r w:rsidR="00581717" w:rsidRPr="0051180D">
        <w:rPr>
          <w:rFonts w:eastAsia="Times New Roman"/>
          <w:szCs w:val="22"/>
        </w:rPr>
        <w:t>Name of Department of 1</w:t>
      </w:r>
      <w:r w:rsidR="00581717" w:rsidRPr="0051180D">
        <w:rPr>
          <w:rFonts w:eastAsia="Times New Roman"/>
          <w:szCs w:val="22"/>
          <w:vertAlign w:val="superscript"/>
        </w:rPr>
        <w:t>st</w:t>
      </w:r>
      <w:r w:rsidR="00581717" w:rsidRPr="0051180D">
        <w:rPr>
          <w:rFonts w:eastAsia="Times New Roman"/>
          <w:szCs w:val="22"/>
        </w:rPr>
        <w:t xml:space="preserve"> Author,</w:t>
      </w:r>
    </w:p>
    <w:p w:rsidR="00581717" w:rsidRPr="0051180D" w:rsidRDefault="00581717" w:rsidP="00581717">
      <w:pPr>
        <w:pStyle w:val="Affiliation"/>
        <w:rPr>
          <w:szCs w:val="22"/>
        </w:rPr>
      </w:pPr>
      <w:r w:rsidRPr="0051180D">
        <w:rPr>
          <w:rFonts w:eastAsia="Times New Roman"/>
          <w:szCs w:val="22"/>
          <w:vertAlign w:val="superscript"/>
        </w:rPr>
        <w:t>1</w:t>
      </w:r>
      <w:r w:rsidRPr="0051180D">
        <w:rPr>
          <w:rFonts w:eastAsia="Times New Roman"/>
          <w:szCs w:val="22"/>
        </w:rPr>
        <w:t>N</w:t>
      </w:r>
      <w:r w:rsidRPr="0051180D">
        <w:rPr>
          <w:szCs w:val="22"/>
        </w:rPr>
        <w:t>ame of organization of 1</w:t>
      </w:r>
      <w:r w:rsidRPr="0051180D">
        <w:rPr>
          <w:szCs w:val="22"/>
          <w:vertAlign w:val="superscript"/>
        </w:rPr>
        <w:t>st</w:t>
      </w:r>
      <w:r w:rsidRPr="0051180D">
        <w:rPr>
          <w:szCs w:val="22"/>
        </w:rPr>
        <w:t xml:space="preserve"> Author, City, Country, Email.</w:t>
      </w:r>
    </w:p>
    <w:p w:rsidR="00581717" w:rsidRPr="0051180D" w:rsidRDefault="002356B8" w:rsidP="002356B8">
      <w:pPr>
        <w:tabs>
          <w:tab w:val="center" w:pos="4556"/>
          <w:tab w:val="right" w:pos="9026"/>
        </w:tabs>
        <w:spacing w:after="0" w:line="235" w:lineRule="auto"/>
        <w:ind w:left="96" w:hanging="1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p>
    <w:p w:rsidR="00581717" w:rsidRPr="0051180D" w:rsidRDefault="00926EC1" w:rsidP="00581717">
      <w:pPr>
        <w:pStyle w:val="Affiliation"/>
        <w:rPr>
          <w:rFonts w:eastAsia="Times New Roman"/>
          <w:szCs w:val="22"/>
        </w:rPr>
      </w:pPr>
      <w:r w:rsidRPr="0051180D">
        <w:rPr>
          <w:szCs w:val="22"/>
          <w:vertAlign w:val="superscript"/>
        </w:rPr>
        <w:t>2</w:t>
      </w:r>
      <w:r w:rsidRPr="0051180D">
        <w:rPr>
          <w:szCs w:val="22"/>
        </w:rPr>
        <w:t>Name of 2</w:t>
      </w:r>
      <w:r w:rsidRPr="0051180D">
        <w:rPr>
          <w:szCs w:val="22"/>
          <w:vertAlign w:val="superscript"/>
        </w:rPr>
        <w:t>nd</w:t>
      </w:r>
      <w:r w:rsidRPr="0051180D">
        <w:rPr>
          <w:szCs w:val="22"/>
        </w:rPr>
        <w:t xml:space="preserve"> Author</w:t>
      </w:r>
      <w:r w:rsidR="00581717" w:rsidRPr="0051180D">
        <w:rPr>
          <w:rFonts w:eastAsia="Times New Roman"/>
          <w:szCs w:val="22"/>
        </w:rPr>
        <w:t xml:space="preserve">, </w:t>
      </w:r>
      <w:r w:rsidR="00581717" w:rsidRPr="0051180D">
        <w:rPr>
          <w:rFonts w:eastAsia="Times New Roman"/>
          <w:szCs w:val="22"/>
          <w:vertAlign w:val="superscript"/>
        </w:rPr>
        <w:t>2</w:t>
      </w:r>
      <w:r w:rsidR="00581717" w:rsidRPr="0051180D">
        <w:rPr>
          <w:rFonts w:eastAsia="Times New Roman"/>
          <w:szCs w:val="22"/>
        </w:rPr>
        <w:t>Designation of 2</w:t>
      </w:r>
      <w:r w:rsidR="00581717" w:rsidRPr="0051180D">
        <w:rPr>
          <w:rFonts w:eastAsia="Times New Roman"/>
          <w:szCs w:val="22"/>
          <w:vertAlign w:val="superscript"/>
        </w:rPr>
        <w:t>nd</w:t>
      </w:r>
      <w:r w:rsidR="00581717" w:rsidRPr="0051180D">
        <w:rPr>
          <w:rFonts w:eastAsia="Times New Roman"/>
          <w:szCs w:val="22"/>
        </w:rPr>
        <w:t xml:space="preserve"> Author,</w:t>
      </w:r>
      <w:r w:rsidR="00581717" w:rsidRPr="0051180D">
        <w:rPr>
          <w:rFonts w:eastAsia="Times New Roman"/>
          <w:szCs w:val="22"/>
          <w:vertAlign w:val="superscript"/>
        </w:rPr>
        <w:t xml:space="preserve"> 2</w:t>
      </w:r>
      <w:r w:rsidR="00581717" w:rsidRPr="0051180D">
        <w:rPr>
          <w:rFonts w:eastAsia="Times New Roman"/>
          <w:szCs w:val="22"/>
        </w:rPr>
        <w:t>Name of Department of 2</w:t>
      </w:r>
      <w:r w:rsidR="00581717" w:rsidRPr="0051180D">
        <w:rPr>
          <w:rFonts w:eastAsia="Times New Roman"/>
          <w:szCs w:val="22"/>
          <w:vertAlign w:val="superscript"/>
        </w:rPr>
        <w:t>st</w:t>
      </w:r>
      <w:r w:rsidR="00581717" w:rsidRPr="0051180D">
        <w:rPr>
          <w:rFonts w:eastAsia="Times New Roman"/>
          <w:szCs w:val="22"/>
        </w:rPr>
        <w:t xml:space="preserve"> Author,</w:t>
      </w:r>
    </w:p>
    <w:p w:rsidR="00581717" w:rsidRPr="0051180D" w:rsidRDefault="00581717" w:rsidP="00581717">
      <w:pPr>
        <w:pStyle w:val="Affiliation"/>
        <w:rPr>
          <w:szCs w:val="22"/>
        </w:rPr>
      </w:pPr>
      <w:r w:rsidRPr="0051180D">
        <w:rPr>
          <w:rFonts w:eastAsia="Times New Roman"/>
          <w:szCs w:val="22"/>
          <w:vertAlign w:val="superscript"/>
        </w:rPr>
        <w:t>2</w:t>
      </w:r>
      <w:r w:rsidRPr="0051180D">
        <w:rPr>
          <w:rFonts w:eastAsia="Times New Roman"/>
          <w:szCs w:val="22"/>
        </w:rPr>
        <w:t>N</w:t>
      </w:r>
      <w:r w:rsidRPr="0051180D">
        <w:rPr>
          <w:szCs w:val="22"/>
        </w:rPr>
        <w:t>ame of organization of 2</w:t>
      </w:r>
      <w:r w:rsidRPr="0051180D">
        <w:rPr>
          <w:szCs w:val="22"/>
          <w:vertAlign w:val="superscript"/>
        </w:rPr>
        <w:t>st</w:t>
      </w:r>
      <w:r w:rsidRPr="0051180D">
        <w:rPr>
          <w:szCs w:val="22"/>
        </w:rPr>
        <w:t xml:space="preserve"> Author, City, Country, Email.</w:t>
      </w:r>
    </w:p>
    <w:p w:rsidR="00581717" w:rsidRPr="0051180D" w:rsidRDefault="00581717" w:rsidP="00581717">
      <w:pPr>
        <w:spacing w:after="0" w:line="235" w:lineRule="auto"/>
        <w:ind w:left="96" w:hanging="10"/>
        <w:jc w:val="center"/>
        <w:rPr>
          <w:rFonts w:ascii="Times New Roman" w:hAnsi="Times New Roman"/>
          <w:sz w:val="20"/>
        </w:rPr>
      </w:pPr>
    </w:p>
    <w:p w:rsidR="00581717" w:rsidRPr="0051180D" w:rsidRDefault="00926EC1" w:rsidP="00581717">
      <w:pPr>
        <w:pStyle w:val="Affiliation"/>
        <w:rPr>
          <w:rFonts w:eastAsia="Times New Roman"/>
          <w:szCs w:val="22"/>
        </w:rPr>
      </w:pPr>
      <w:r w:rsidRPr="0051180D">
        <w:rPr>
          <w:szCs w:val="22"/>
          <w:vertAlign w:val="superscript"/>
        </w:rPr>
        <w:t>3</w:t>
      </w:r>
      <w:r w:rsidRPr="0051180D">
        <w:rPr>
          <w:szCs w:val="22"/>
        </w:rPr>
        <w:t>Name of 3</w:t>
      </w:r>
      <w:r w:rsidRPr="0051180D">
        <w:rPr>
          <w:szCs w:val="22"/>
          <w:vertAlign w:val="superscript"/>
        </w:rPr>
        <w:t>rd</w:t>
      </w:r>
      <w:r w:rsidRPr="0051180D">
        <w:rPr>
          <w:szCs w:val="22"/>
        </w:rPr>
        <w:t xml:space="preserve"> Author</w:t>
      </w:r>
      <w:r w:rsidR="00581717" w:rsidRPr="0051180D">
        <w:rPr>
          <w:rFonts w:eastAsia="Times New Roman"/>
          <w:szCs w:val="22"/>
        </w:rPr>
        <w:t xml:space="preserve">, </w:t>
      </w:r>
      <w:r w:rsidR="00581717" w:rsidRPr="0051180D">
        <w:rPr>
          <w:rFonts w:eastAsia="Times New Roman"/>
          <w:szCs w:val="22"/>
          <w:vertAlign w:val="superscript"/>
        </w:rPr>
        <w:t>3</w:t>
      </w:r>
      <w:r w:rsidR="00581717" w:rsidRPr="0051180D">
        <w:rPr>
          <w:rFonts w:eastAsia="Times New Roman"/>
          <w:szCs w:val="22"/>
        </w:rPr>
        <w:t>Designation of 3</w:t>
      </w:r>
      <w:r w:rsidR="00581717" w:rsidRPr="0051180D">
        <w:rPr>
          <w:rFonts w:eastAsia="Times New Roman"/>
          <w:szCs w:val="22"/>
          <w:vertAlign w:val="superscript"/>
        </w:rPr>
        <w:t>rd</w:t>
      </w:r>
      <w:r w:rsidR="00581717" w:rsidRPr="0051180D">
        <w:rPr>
          <w:rFonts w:eastAsia="Times New Roman"/>
          <w:szCs w:val="22"/>
        </w:rPr>
        <w:t xml:space="preserve"> Author</w:t>
      </w:r>
    </w:p>
    <w:p w:rsidR="00581717" w:rsidRPr="0051180D" w:rsidRDefault="00581717" w:rsidP="00581717">
      <w:pPr>
        <w:pStyle w:val="Affiliation"/>
        <w:rPr>
          <w:rFonts w:eastAsia="Times New Roman"/>
          <w:szCs w:val="22"/>
        </w:rPr>
      </w:pPr>
      <w:r w:rsidRPr="0051180D">
        <w:rPr>
          <w:rFonts w:eastAsia="Times New Roman"/>
          <w:szCs w:val="22"/>
          <w:vertAlign w:val="superscript"/>
        </w:rPr>
        <w:t>3</w:t>
      </w:r>
      <w:r w:rsidRPr="0051180D">
        <w:rPr>
          <w:rFonts w:eastAsia="Times New Roman"/>
          <w:szCs w:val="22"/>
        </w:rPr>
        <w:t>Name of Department of 3</w:t>
      </w:r>
      <w:r w:rsidRPr="0051180D">
        <w:rPr>
          <w:rFonts w:eastAsia="Times New Roman"/>
          <w:szCs w:val="22"/>
          <w:vertAlign w:val="superscript"/>
        </w:rPr>
        <w:t>st</w:t>
      </w:r>
      <w:r w:rsidRPr="0051180D">
        <w:rPr>
          <w:rFonts w:eastAsia="Times New Roman"/>
          <w:szCs w:val="22"/>
        </w:rPr>
        <w:t xml:space="preserve"> Author,</w:t>
      </w:r>
    </w:p>
    <w:p w:rsidR="00581717" w:rsidRPr="0051180D" w:rsidRDefault="00581717" w:rsidP="00581717">
      <w:pPr>
        <w:pStyle w:val="Affiliation"/>
        <w:rPr>
          <w:szCs w:val="22"/>
        </w:rPr>
      </w:pPr>
      <w:r w:rsidRPr="0051180D">
        <w:rPr>
          <w:rFonts w:eastAsia="Times New Roman"/>
          <w:szCs w:val="22"/>
          <w:vertAlign w:val="superscript"/>
        </w:rPr>
        <w:t>3</w:t>
      </w:r>
      <w:r w:rsidRPr="0051180D">
        <w:rPr>
          <w:rFonts w:eastAsia="Times New Roman"/>
          <w:szCs w:val="22"/>
        </w:rPr>
        <w:t>N</w:t>
      </w:r>
      <w:r w:rsidRPr="0051180D">
        <w:rPr>
          <w:szCs w:val="22"/>
        </w:rPr>
        <w:t>ame of organization of 3</w:t>
      </w:r>
      <w:r w:rsidRPr="0051180D">
        <w:rPr>
          <w:szCs w:val="22"/>
          <w:vertAlign w:val="superscript"/>
        </w:rPr>
        <w:t>st</w:t>
      </w:r>
      <w:r w:rsidRPr="0051180D">
        <w:rPr>
          <w:szCs w:val="22"/>
        </w:rPr>
        <w:t xml:space="preserve"> Author, City, Country, Email.</w:t>
      </w:r>
    </w:p>
    <w:p w:rsidR="00581717" w:rsidRDefault="0051180D" w:rsidP="00581717">
      <w:pPr>
        <w:spacing w:after="0" w:line="235" w:lineRule="auto"/>
        <w:ind w:left="96" w:hanging="10"/>
        <w:jc w:val="center"/>
        <w:rPr>
          <w:rFonts w:ascii="Times New Roman" w:hAnsi="Times New Roman"/>
          <w:sz w:val="20"/>
        </w:rPr>
      </w:pPr>
      <w:r w:rsidRPr="0051180D">
        <w:rPr>
          <w:rFonts w:ascii="Times New Roman" w:hAnsi="Times New Roman"/>
          <w:sz w:val="20"/>
          <w:highlight w:val="yellow"/>
        </w:rPr>
        <w:t>[Font: Times New Roman, Size: 10</w:t>
      </w:r>
      <w:r w:rsidR="00581717" w:rsidRPr="0051180D">
        <w:rPr>
          <w:rFonts w:ascii="Times New Roman" w:hAnsi="Times New Roman"/>
          <w:sz w:val="20"/>
          <w:highlight w:val="yellow"/>
        </w:rPr>
        <w:t>, Center]</w:t>
      </w:r>
    </w:p>
    <w:p w:rsidR="00237C10" w:rsidRDefault="00237C10" w:rsidP="00581717">
      <w:pPr>
        <w:spacing w:after="0" w:line="235" w:lineRule="auto"/>
        <w:ind w:left="96" w:hanging="10"/>
        <w:jc w:val="center"/>
        <w:rPr>
          <w:rFonts w:ascii="Times New Roman" w:hAnsi="Times New Roman"/>
          <w:sz w:val="20"/>
        </w:rPr>
      </w:pPr>
    </w:p>
    <w:tbl>
      <w:tblPr>
        <w:tblStyle w:val="TableGrid"/>
        <w:tblW w:w="0" w:type="auto"/>
        <w:tblInd w:w="96" w:type="dxa"/>
        <w:tblLook w:val="04A0"/>
      </w:tblPr>
      <w:tblGrid>
        <w:gridCol w:w="2450"/>
        <w:gridCol w:w="2232"/>
        <w:gridCol w:w="2232"/>
        <w:gridCol w:w="2232"/>
      </w:tblGrid>
      <w:tr w:rsidR="00650E79" w:rsidTr="00650E79">
        <w:trPr>
          <w:trHeight w:val="64"/>
        </w:trPr>
        <w:tc>
          <w:tcPr>
            <w:tcW w:w="2450" w:type="dxa"/>
          </w:tcPr>
          <w:p w:rsidR="00650E79" w:rsidRPr="00650E79" w:rsidRDefault="00650E79" w:rsidP="00650E79">
            <w:pPr>
              <w:spacing w:line="235" w:lineRule="auto"/>
              <w:jc w:val="center"/>
              <w:rPr>
                <w:rFonts w:ascii="Times New Roman" w:hAnsi="Times New Roman"/>
                <w:sz w:val="16"/>
                <w:szCs w:val="16"/>
              </w:rPr>
            </w:pPr>
            <w:r w:rsidRPr="00650E79">
              <w:rPr>
                <w:rFonts w:ascii="Times New Roman" w:hAnsi="Times New Roman"/>
                <w:sz w:val="16"/>
                <w:szCs w:val="16"/>
              </w:rPr>
              <w:t>Received</w:t>
            </w:r>
            <w:r>
              <w:rPr>
                <w:rFonts w:ascii="Times New Roman" w:hAnsi="Times New Roman"/>
                <w:sz w:val="16"/>
                <w:szCs w:val="16"/>
              </w:rPr>
              <w:t>: XX</w:t>
            </w:r>
            <w:r w:rsidRPr="00650E79">
              <w:rPr>
                <w:rFonts w:ascii="Times New Roman" w:hAnsi="Times New Roman"/>
                <w:sz w:val="16"/>
                <w:szCs w:val="16"/>
              </w:rPr>
              <w:t xml:space="preserve"> August 20</w:t>
            </w:r>
            <w:r>
              <w:rPr>
                <w:rFonts w:ascii="Times New Roman" w:hAnsi="Times New Roman"/>
                <w:sz w:val="16"/>
                <w:szCs w:val="16"/>
              </w:rPr>
              <w:t>xx</w:t>
            </w:r>
          </w:p>
        </w:tc>
        <w:tc>
          <w:tcPr>
            <w:tcW w:w="2232" w:type="dxa"/>
          </w:tcPr>
          <w:p w:rsidR="00650E79" w:rsidRPr="00650E79" w:rsidRDefault="00650E79" w:rsidP="00650E79">
            <w:pPr>
              <w:spacing w:line="235" w:lineRule="auto"/>
              <w:rPr>
                <w:rFonts w:ascii="Times New Roman" w:hAnsi="Times New Roman"/>
                <w:sz w:val="16"/>
                <w:szCs w:val="16"/>
              </w:rPr>
            </w:pPr>
            <w:r w:rsidRPr="00650E79">
              <w:rPr>
                <w:rFonts w:ascii="Times New Roman" w:hAnsi="Times New Roman"/>
                <w:sz w:val="16"/>
                <w:szCs w:val="16"/>
              </w:rPr>
              <w:t xml:space="preserve">Revised: </w:t>
            </w:r>
            <w:r>
              <w:rPr>
                <w:rFonts w:ascii="Times New Roman" w:hAnsi="Times New Roman"/>
                <w:sz w:val="16"/>
                <w:szCs w:val="16"/>
              </w:rPr>
              <w:t>xx</w:t>
            </w:r>
            <w:r w:rsidRPr="00650E79">
              <w:rPr>
                <w:rFonts w:ascii="Times New Roman" w:hAnsi="Times New Roman"/>
                <w:sz w:val="16"/>
                <w:szCs w:val="16"/>
              </w:rPr>
              <w:t xml:space="preserve"> August 20</w:t>
            </w:r>
            <w:r>
              <w:rPr>
                <w:rFonts w:ascii="Times New Roman" w:hAnsi="Times New Roman"/>
                <w:sz w:val="16"/>
                <w:szCs w:val="16"/>
              </w:rPr>
              <w:t>xx</w:t>
            </w:r>
          </w:p>
        </w:tc>
        <w:tc>
          <w:tcPr>
            <w:tcW w:w="2232" w:type="dxa"/>
          </w:tcPr>
          <w:p w:rsidR="00650E79" w:rsidRPr="00650E79" w:rsidRDefault="00650E79" w:rsidP="00650E79">
            <w:pPr>
              <w:spacing w:line="235" w:lineRule="auto"/>
              <w:jc w:val="center"/>
              <w:rPr>
                <w:rFonts w:ascii="Times New Roman" w:hAnsi="Times New Roman"/>
                <w:sz w:val="16"/>
                <w:szCs w:val="16"/>
              </w:rPr>
            </w:pPr>
            <w:r w:rsidRPr="00650E79">
              <w:rPr>
                <w:rFonts w:ascii="Times New Roman" w:hAnsi="Times New Roman"/>
                <w:sz w:val="16"/>
                <w:szCs w:val="16"/>
              </w:rPr>
              <w:t xml:space="preserve">Accepted: </w:t>
            </w:r>
            <w:r>
              <w:rPr>
                <w:rFonts w:ascii="Times New Roman" w:hAnsi="Times New Roman"/>
                <w:sz w:val="16"/>
                <w:szCs w:val="16"/>
              </w:rPr>
              <w:t>xx</w:t>
            </w:r>
            <w:r w:rsidRPr="00650E79">
              <w:rPr>
                <w:rFonts w:ascii="Times New Roman" w:hAnsi="Times New Roman"/>
                <w:sz w:val="16"/>
                <w:szCs w:val="16"/>
              </w:rPr>
              <w:t xml:space="preserve"> September 20</w:t>
            </w:r>
            <w:r>
              <w:rPr>
                <w:rFonts w:ascii="Times New Roman" w:hAnsi="Times New Roman"/>
                <w:sz w:val="16"/>
                <w:szCs w:val="16"/>
              </w:rPr>
              <w:t>xx</w:t>
            </w:r>
          </w:p>
        </w:tc>
        <w:tc>
          <w:tcPr>
            <w:tcW w:w="2232" w:type="dxa"/>
          </w:tcPr>
          <w:p w:rsidR="00650E79" w:rsidRPr="00650E79" w:rsidRDefault="00650E79" w:rsidP="00650E79">
            <w:pPr>
              <w:spacing w:line="235" w:lineRule="auto"/>
              <w:jc w:val="center"/>
              <w:rPr>
                <w:rFonts w:ascii="Times New Roman" w:hAnsi="Times New Roman"/>
                <w:sz w:val="16"/>
                <w:szCs w:val="16"/>
              </w:rPr>
            </w:pPr>
            <w:r w:rsidRPr="00650E79">
              <w:rPr>
                <w:rFonts w:ascii="Times New Roman" w:hAnsi="Times New Roman"/>
                <w:sz w:val="16"/>
                <w:szCs w:val="16"/>
              </w:rPr>
              <w:t xml:space="preserve">Published: </w:t>
            </w:r>
            <w:r>
              <w:rPr>
                <w:rFonts w:ascii="Times New Roman" w:hAnsi="Times New Roman"/>
                <w:sz w:val="16"/>
                <w:szCs w:val="16"/>
              </w:rPr>
              <w:t>xx</w:t>
            </w:r>
            <w:r w:rsidRPr="00650E79">
              <w:rPr>
                <w:rFonts w:ascii="Times New Roman" w:hAnsi="Times New Roman"/>
                <w:sz w:val="16"/>
                <w:szCs w:val="16"/>
              </w:rPr>
              <w:t xml:space="preserve"> October 20</w:t>
            </w:r>
            <w:r>
              <w:rPr>
                <w:rFonts w:ascii="Times New Roman" w:hAnsi="Times New Roman"/>
                <w:sz w:val="16"/>
                <w:szCs w:val="16"/>
              </w:rPr>
              <w:t>xx</w:t>
            </w:r>
          </w:p>
        </w:tc>
      </w:tr>
    </w:tbl>
    <w:p w:rsidR="00650E79" w:rsidRPr="0051180D" w:rsidRDefault="00650E79" w:rsidP="00581717">
      <w:pPr>
        <w:spacing w:after="0" w:line="235" w:lineRule="auto"/>
        <w:ind w:left="96" w:hanging="10"/>
        <w:jc w:val="center"/>
        <w:rPr>
          <w:rFonts w:ascii="Times New Roman" w:hAnsi="Times New Roman"/>
          <w:sz w:val="20"/>
        </w:rPr>
      </w:pPr>
    </w:p>
    <w:p w:rsidR="00581717" w:rsidRDefault="00581717" w:rsidP="00581717">
      <w:pPr>
        <w:spacing w:after="0" w:line="235" w:lineRule="auto"/>
        <w:ind w:left="96" w:hanging="10"/>
        <w:jc w:val="both"/>
        <w:rPr>
          <w:rFonts w:ascii="Times New Roman" w:hAnsi="Times New Roman"/>
        </w:rPr>
      </w:pPr>
    </w:p>
    <w:p w:rsidR="0051180D" w:rsidRPr="0051180D" w:rsidRDefault="0051180D" w:rsidP="0051180D">
      <w:pPr>
        <w:pStyle w:val="Heading1"/>
        <w:rPr>
          <w:sz w:val="20"/>
        </w:rPr>
      </w:pPr>
      <w:r w:rsidRPr="0051180D">
        <w:rPr>
          <w:sz w:val="20"/>
        </w:rPr>
        <w:t xml:space="preserve">Abstract </w:t>
      </w:r>
    </w:p>
    <w:p w:rsidR="0051180D" w:rsidRPr="0051180D" w:rsidRDefault="0051180D" w:rsidP="0051180D">
      <w:pPr>
        <w:jc w:val="both"/>
        <w:rPr>
          <w:rFonts w:ascii="Times New Roman" w:eastAsia="SimSun" w:hAnsi="Times New Roman"/>
          <w:sz w:val="20"/>
          <w:szCs w:val="20"/>
        </w:rPr>
      </w:pPr>
      <w:r w:rsidRPr="0051180D">
        <w:rPr>
          <w:rFonts w:ascii="Times New Roman" w:hAnsi="Times New Roman"/>
          <w:sz w:val="20"/>
          <w:szCs w:val="20"/>
        </w:rPr>
        <w:t>This</w:t>
      </w:r>
      <w:r w:rsidR="00237C10">
        <w:rPr>
          <w:rFonts w:ascii="Times New Roman" w:hAnsi="Times New Roman"/>
          <w:sz w:val="20"/>
          <w:szCs w:val="20"/>
        </w:rPr>
        <w:t xml:space="preserve"> </w:t>
      </w:r>
      <w:r w:rsidRPr="0051180D">
        <w:rPr>
          <w:rFonts w:ascii="Times New Roman" w:hAnsi="Times New Roman"/>
          <w:sz w:val="20"/>
          <w:szCs w:val="20"/>
        </w:rPr>
        <w:t>document</w:t>
      </w:r>
      <w:r w:rsidR="00237C10">
        <w:rPr>
          <w:rFonts w:ascii="Times New Roman" w:hAnsi="Times New Roman"/>
          <w:sz w:val="20"/>
          <w:szCs w:val="20"/>
        </w:rPr>
        <w:t xml:space="preserve"> </w:t>
      </w:r>
      <w:r w:rsidRPr="0051180D">
        <w:rPr>
          <w:rFonts w:ascii="Times New Roman" w:hAnsi="Times New Roman"/>
          <w:sz w:val="20"/>
          <w:szCs w:val="20"/>
        </w:rPr>
        <w:t>is</w:t>
      </w:r>
      <w:r w:rsidR="00237C10">
        <w:rPr>
          <w:rFonts w:ascii="Times New Roman" w:hAnsi="Times New Roman"/>
          <w:sz w:val="20"/>
          <w:szCs w:val="20"/>
        </w:rPr>
        <w:t xml:space="preserve"> </w:t>
      </w:r>
      <w:r w:rsidRPr="0051180D">
        <w:rPr>
          <w:rFonts w:ascii="Times New Roman" w:hAnsi="Times New Roman"/>
          <w:sz w:val="20"/>
          <w:szCs w:val="20"/>
        </w:rPr>
        <w:t>a</w:t>
      </w:r>
      <w:r w:rsidR="00237C10">
        <w:rPr>
          <w:rFonts w:ascii="Times New Roman" w:hAnsi="Times New Roman"/>
          <w:sz w:val="20"/>
          <w:szCs w:val="20"/>
        </w:rPr>
        <w:t xml:space="preserve"> </w:t>
      </w:r>
      <w:r w:rsidRPr="0051180D">
        <w:rPr>
          <w:rFonts w:ascii="Times New Roman" w:hAnsi="Times New Roman"/>
          <w:sz w:val="20"/>
          <w:szCs w:val="20"/>
        </w:rPr>
        <w:t>template (</w:t>
      </w:r>
      <w:r w:rsidRPr="0051180D">
        <w:rPr>
          <w:rFonts w:ascii="Times New Roman" w:hAnsi="Times New Roman"/>
          <w:sz w:val="20"/>
          <w:szCs w:val="20"/>
          <w:highlight w:val="yellow"/>
        </w:rPr>
        <w:t>Font: Times New Roman, Size: 10, Justify</w:t>
      </w:r>
      <w:r w:rsidRPr="0051180D">
        <w:rPr>
          <w:rFonts w:ascii="Times New Roman" w:hAnsi="Times New Roman"/>
          <w:sz w:val="20"/>
          <w:szCs w:val="20"/>
        </w:rPr>
        <w:t>) to provide guidance about formatting the research papers which are going to be submitted to the journal JCBECA.</w:t>
      </w:r>
      <w:r w:rsidRPr="0051180D">
        <w:rPr>
          <w:rFonts w:ascii="Times New Roman" w:eastAsia="Times New Roman" w:hAnsi="Times New Roman"/>
          <w:sz w:val="20"/>
          <w:szCs w:val="20"/>
        </w:rPr>
        <w:t xml:space="preserve"> Authors can get a general idea of formatting and various possible sections in the research </w:t>
      </w:r>
      <w:r w:rsidR="0021342A" w:rsidRPr="0051180D">
        <w:rPr>
          <w:rFonts w:ascii="Times New Roman" w:eastAsia="Times New Roman" w:hAnsi="Times New Roman"/>
          <w:sz w:val="20"/>
          <w:szCs w:val="20"/>
        </w:rPr>
        <w:t>paper.</w:t>
      </w:r>
      <w:r w:rsidR="0021342A" w:rsidRPr="0051180D">
        <w:rPr>
          <w:rFonts w:ascii="Times New Roman" w:hAnsi="Times New Roman"/>
          <w:sz w:val="20"/>
          <w:szCs w:val="20"/>
        </w:rPr>
        <w:t xml:space="preserve"> An</w:t>
      </w:r>
      <w:r w:rsidRPr="0051180D">
        <w:rPr>
          <w:rFonts w:ascii="Times New Roman" w:hAnsi="Times New Roman"/>
          <w:sz w:val="20"/>
          <w:szCs w:val="20"/>
        </w:rPr>
        <w:t xml:space="preserve"> abstract is essential in a journal paper because it provides a brief, self-contained summary of the research, allowing readers to quickly understand the purpose, methodology, main findings, and contributions of the study, thereby facilitating the discovery, evaluation, and dissemination of the research, and enabling readers to decide whether to read the full paper, making it a crucial element in the publication process</w:t>
      </w:r>
      <w:r w:rsidRPr="0051180D">
        <w:rPr>
          <w:rFonts w:ascii="Times New Roman" w:hAnsi="Times New Roman"/>
          <w:color w:val="374151"/>
          <w:sz w:val="20"/>
          <w:szCs w:val="20"/>
        </w:rPr>
        <w:t>.</w:t>
      </w:r>
    </w:p>
    <w:p w:rsidR="0051180D" w:rsidRPr="00B72897" w:rsidRDefault="0051180D" w:rsidP="0051180D">
      <w:pPr>
        <w:rPr>
          <w:rFonts w:ascii="Times New Roman" w:hAnsi="Times New Roman"/>
          <w:sz w:val="20"/>
          <w:szCs w:val="20"/>
        </w:rPr>
      </w:pPr>
      <w:r w:rsidRPr="00B72897">
        <w:rPr>
          <w:rFonts w:ascii="Times New Roman" w:eastAsia="Times New Roman" w:hAnsi="Times New Roman"/>
          <w:b/>
          <w:bCs/>
          <w:sz w:val="20"/>
          <w:szCs w:val="20"/>
        </w:rPr>
        <w:t>Keywords:</w:t>
      </w:r>
      <w:r w:rsidRPr="00B72897">
        <w:rPr>
          <w:rFonts w:ascii="Times New Roman" w:eastAsia="Times New Roman" w:hAnsi="Times New Roman"/>
          <w:sz w:val="20"/>
          <w:szCs w:val="20"/>
        </w:rPr>
        <w:t xml:space="preserve"> Keyword 1, Keyword 2, Keyword 3.</w:t>
      </w:r>
      <w:r w:rsidRPr="00B72897">
        <w:rPr>
          <w:rFonts w:ascii="Times New Roman" w:hAnsi="Times New Roman"/>
          <w:sz w:val="20"/>
          <w:szCs w:val="20"/>
        </w:rPr>
        <w:t xml:space="preserve"> (</w:t>
      </w:r>
      <w:r w:rsidRPr="00B72897">
        <w:rPr>
          <w:rFonts w:ascii="Times New Roman" w:hAnsi="Times New Roman"/>
          <w:sz w:val="20"/>
          <w:szCs w:val="20"/>
          <w:highlight w:val="yellow"/>
        </w:rPr>
        <w:t>Font: Times New Roman, Size: 1</w:t>
      </w:r>
      <w:r w:rsidR="00B72897">
        <w:rPr>
          <w:rFonts w:ascii="Times New Roman" w:hAnsi="Times New Roman"/>
          <w:sz w:val="20"/>
          <w:szCs w:val="20"/>
          <w:highlight w:val="yellow"/>
        </w:rPr>
        <w:t>0</w:t>
      </w:r>
      <w:r w:rsidRPr="00B72897">
        <w:rPr>
          <w:rFonts w:ascii="Times New Roman" w:hAnsi="Times New Roman"/>
          <w:sz w:val="20"/>
          <w:szCs w:val="20"/>
          <w:highlight w:val="yellow"/>
        </w:rPr>
        <w:t>, Left Justify</w:t>
      </w:r>
      <w:r w:rsidRPr="00B72897">
        <w:rPr>
          <w:rFonts w:ascii="Times New Roman" w:hAnsi="Times New Roman"/>
          <w:sz w:val="20"/>
          <w:szCs w:val="20"/>
        </w:rPr>
        <w:t>)</w:t>
      </w:r>
    </w:p>
    <w:p w:rsidR="00A23ABF" w:rsidRDefault="00A23ABF" w:rsidP="00A23ABF">
      <w:pPr>
        <w:pStyle w:val="Heading1"/>
        <w:numPr>
          <w:ilvl w:val="0"/>
          <w:numId w:val="2"/>
        </w:numPr>
        <w:ind w:left="284" w:hanging="284"/>
        <w:rPr>
          <w:sz w:val="24"/>
        </w:rPr>
      </w:pPr>
      <w:r w:rsidRPr="00A23ABF">
        <w:rPr>
          <w:sz w:val="24"/>
        </w:rPr>
        <w:t>Introduction</w:t>
      </w:r>
      <w:r w:rsidR="00E93DBB" w:rsidRPr="00615C26">
        <w:rPr>
          <w:sz w:val="24"/>
        </w:rPr>
        <w:t>(</w:t>
      </w:r>
      <w:r w:rsidR="00E93DBB" w:rsidRPr="00615C26">
        <w:rPr>
          <w:sz w:val="24"/>
          <w:highlight w:val="yellow"/>
        </w:rPr>
        <w:t>Font: Times New Roman,Bold, Size: 12, Left Justify</w:t>
      </w:r>
      <w:r w:rsidR="00E93DBB" w:rsidRPr="00615C26">
        <w:rPr>
          <w:sz w:val="24"/>
        </w:rPr>
        <w:t>)</w:t>
      </w:r>
    </w:p>
    <w:p w:rsidR="005C7577" w:rsidRPr="0021342A" w:rsidRDefault="005C7577" w:rsidP="005C7577">
      <w:pPr>
        <w:tabs>
          <w:tab w:val="center" w:pos="5184"/>
        </w:tabs>
        <w:spacing w:after="120" w:line="240" w:lineRule="auto"/>
        <w:jc w:val="both"/>
        <w:rPr>
          <w:rFonts w:ascii="Times New Roman" w:hAnsi="Times New Roman"/>
          <w:sz w:val="24"/>
          <w:szCs w:val="24"/>
        </w:rPr>
      </w:pPr>
      <w:r w:rsidRPr="0021342A">
        <w:rPr>
          <w:rFonts w:ascii="Times New Roman" w:hAnsi="Times New Roman"/>
          <w:sz w:val="24"/>
          <w:szCs w:val="24"/>
        </w:rPr>
        <w:t xml:space="preserve">Introduction section should motivate the readers to read the article further. </w:t>
      </w:r>
    </w:p>
    <w:p w:rsidR="005C7577" w:rsidRPr="0021342A" w:rsidRDefault="005C7577" w:rsidP="005C7577">
      <w:pPr>
        <w:pStyle w:val="ListParagraph"/>
        <w:numPr>
          <w:ilvl w:val="0"/>
          <w:numId w:val="4"/>
        </w:numPr>
        <w:tabs>
          <w:tab w:val="center" w:pos="5184"/>
        </w:tabs>
        <w:spacing w:after="160" w:line="240" w:lineRule="auto"/>
        <w:jc w:val="both"/>
        <w:rPr>
          <w:rFonts w:ascii="Times New Roman" w:hAnsi="Times New Roman"/>
          <w:sz w:val="24"/>
          <w:szCs w:val="24"/>
        </w:rPr>
      </w:pPr>
      <w:r w:rsidRPr="0021342A">
        <w:rPr>
          <w:rFonts w:ascii="Times New Roman" w:hAnsi="Times New Roman"/>
          <w:sz w:val="24"/>
          <w:szCs w:val="24"/>
        </w:rPr>
        <w:t>Times New Roman font with size 12 should be used. (</w:t>
      </w:r>
      <w:r w:rsidRPr="0021342A">
        <w:rPr>
          <w:rFonts w:ascii="Times New Roman" w:hAnsi="Times New Roman"/>
          <w:sz w:val="24"/>
          <w:szCs w:val="24"/>
          <w:highlight w:val="yellow"/>
        </w:rPr>
        <w:t>Font: Times New Roman, Size: 12, Justify</w:t>
      </w:r>
      <w:r w:rsidRPr="0021342A">
        <w:rPr>
          <w:rFonts w:ascii="Times New Roman" w:hAnsi="Times New Roman"/>
          <w:sz w:val="24"/>
          <w:szCs w:val="24"/>
        </w:rPr>
        <w:t>)</w:t>
      </w:r>
    </w:p>
    <w:p w:rsidR="005C7577" w:rsidRPr="0021342A" w:rsidRDefault="005C7577" w:rsidP="005C7577">
      <w:pPr>
        <w:pStyle w:val="ListParagraph"/>
        <w:numPr>
          <w:ilvl w:val="0"/>
          <w:numId w:val="4"/>
        </w:numPr>
        <w:tabs>
          <w:tab w:val="center" w:pos="5184"/>
        </w:tabs>
        <w:spacing w:after="160" w:line="240" w:lineRule="auto"/>
        <w:jc w:val="both"/>
        <w:rPr>
          <w:rFonts w:ascii="Times New Roman" w:hAnsi="Times New Roman"/>
          <w:sz w:val="24"/>
          <w:szCs w:val="24"/>
        </w:rPr>
      </w:pPr>
      <w:r w:rsidRPr="0021342A">
        <w:rPr>
          <w:rFonts w:ascii="Times New Roman" w:hAnsi="Times New Roman"/>
          <w:sz w:val="24"/>
          <w:szCs w:val="24"/>
        </w:rPr>
        <w:t>This template should be used for final version of each accepted articles.</w:t>
      </w:r>
    </w:p>
    <w:p w:rsidR="005C7577" w:rsidRPr="0021342A" w:rsidRDefault="005C7577" w:rsidP="005C7577">
      <w:pPr>
        <w:pStyle w:val="BodyText"/>
        <w:rPr>
          <w:sz w:val="24"/>
          <w:szCs w:val="24"/>
        </w:rPr>
      </w:pPr>
      <w:r w:rsidRPr="0021342A">
        <w:rPr>
          <w:rFonts w:ascii="Times New Roman" w:hAnsi="Times New Roman"/>
          <w:sz w:val="24"/>
          <w:szCs w:val="24"/>
        </w:rPr>
        <w:t>Journal for Communication and Biomedical Engineering with Computer Applications (JCBECA) is timely committed journal [1].</w:t>
      </w:r>
    </w:p>
    <w:p w:rsidR="00A23ABF" w:rsidRPr="0021342A" w:rsidRDefault="00A23ABF" w:rsidP="00A23ABF">
      <w:pPr>
        <w:pStyle w:val="ListParagraph"/>
        <w:shd w:val="clear" w:color="auto" w:fill="FFFFFF"/>
        <w:rPr>
          <w:rFonts w:ascii="Times New Roman" w:eastAsia="Times New Roman" w:hAnsi="Times New Roman"/>
          <w:color w:val="222222"/>
          <w:sz w:val="24"/>
          <w:szCs w:val="24"/>
        </w:rPr>
      </w:pPr>
      <w:r w:rsidRPr="0021342A">
        <w:rPr>
          <w:rFonts w:ascii="Times New Roman" w:eastAsia="Times New Roman" w:hAnsi="Times New Roman"/>
          <w:b/>
          <w:bCs/>
          <w:color w:val="222222"/>
          <w:sz w:val="24"/>
          <w:szCs w:val="24"/>
          <w:lang w:val="en-IN"/>
        </w:rPr>
        <w:t>Page size: </w:t>
      </w:r>
      <w:r w:rsidRPr="0021342A">
        <w:rPr>
          <w:rFonts w:ascii="Times New Roman" w:eastAsia="Times New Roman" w:hAnsi="Times New Roman"/>
          <w:color w:val="222222"/>
          <w:sz w:val="24"/>
          <w:szCs w:val="24"/>
          <w:lang w:val="en-IN"/>
        </w:rPr>
        <w:t>A4 size only</w:t>
      </w:r>
    </w:p>
    <w:p w:rsidR="00A23ABF" w:rsidRPr="0021342A" w:rsidRDefault="00A23ABF" w:rsidP="00A23ABF">
      <w:pPr>
        <w:pStyle w:val="ListParagraph"/>
        <w:shd w:val="clear" w:color="auto" w:fill="FFFFFF"/>
        <w:rPr>
          <w:rFonts w:ascii="Times New Roman" w:eastAsia="Times New Roman" w:hAnsi="Times New Roman"/>
          <w:color w:val="222222"/>
          <w:sz w:val="24"/>
          <w:szCs w:val="24"/>
          <w:lang w:val="en-IN"/>
        </w:rPr>
      </w:pPr>
      <w:r w:rsidRPr="0021342A">
        <w:rPr>
          <w:rFonts w:ascii="Times New Roman" w:eastAsia="Times New Roman" w:hAnsi="Times New Roman"/>
          <w:b/>
          <w:bCs/>
          <w:color w:val="222222"/>
          <w:sz w:val="24"/>
          <w:szCs w:val="24"/>
          <w:lang w:val="en-IN"/>
        </w:rPr>
        <w:t>Text Column</w:t>
      </w:r>
      <w:r w:rsidRPr="0021342A">
        <w:rPr>
          <w:rFonts w:ascii="Times New Roman" w:eastAsia="Times New Roman" w:hAnsi="Times New Roman"/>
          <w:color w:val="222222"/>
          <w:sz w:val="24"/>
          <w:szCs w:val="24"/>
          <w:lang w:val="en-IN"/>
        </w:rPr>
        <w:t xml:space="preserve">: Single </w:t>
      </w:r>
      <w:r w:rsidRPr="0021342A">
        <w:rPr>
          <w:rFonts w:ascii="Times New Roman" w:eastAsia="Times New Roman" w:hAnsi="Times New Roman"/>
          <w:b/>
          <w:color w:val="222222"/>
          <w:sz w:val="24"/>
          <w:szCs w:val="24"/>
          <w:lang w:val="en-IN"/>
        </w:rPr>
        <w:t>texts align:  justify</w:t>
      </w:r>
    </w:p>
    <w:p w:rsidR="00A23ABF" w:rsidRPr="0021342A" w:rsidRDefault="00A23ABF" w:rsidP="00A23ABF">
      <w:pPr>
        <w:pStyle w:val="ListParagraph"/>
        <w:shd w:val="clear" w:color="auto" w:fill="FFFFFF"/>
        <w:rPr>
          <w:rFonts w:ascii="Times New Roman" w:eastAsia="Times New Roman" w:hAnsi="Times New Roman"/>
          <w:color w:val="222222"/>
          <w:sz w:val="24"/>
          <w:szCs w:val="24"/>
        </w:rPr>
      </w:pPr>
      <w:r w:rsidRPr="0021342A">
        <w:rPr>
          <w:rFonts w:ascii="Times New Roman" w:eastAsia="Times New Roman" w:hAnsi="Times New Roman"/>
          <w:b/>
          <w:bCs/>
          <w:color w:val="222222"/>
          <w:sz w:val="24"/>
          <w:szCs w:val="24"/>
          <w:lang w:val="en-IN"/>
        </w:rPr>
        <w:t>Font:</w:t>
      </w:r>
      <w:r w:rsidRPr="0021342A">
        <w:rPr>
          <w:rFonts w:ascii="Times New Roman" w:eastAsia="Times New Roman" w:hAnsi="Times New Roman"/>
          <w:color w:val="222222"/>
          <w:sz w:val="24"/>
          <w:szCs w:val="24"/>
          <w:lang w:val="en-IN"/>
        </w:rPr>
        <w:t> Use Only Times New Roman for whole paper</w:t>
      </w:r>
    </w:p>
    <w:p w:rsidR="00A23ABF" w:rsidRPr="00D4589A" w:rsidRDefault="00A23ABF" w:rsidP="00A23AB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Research article document file must be of .docx (Microsoft Office Word 2007+) format.</w:t>
      </w:r>
    </w:p>
    <w:p w:rsidR="00A23ABF" w:rsidRPr="00D4589A" w:rsidRDefault="00A23ABF" w:rsidP="00A23AB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Entire file must be editable; there must not be any locked/protected region in the document file.</w:t>
      </w:r>
    </w:p>
    <w:p w:rsidR="00A23ABF" w:rsidRPr="00D4589A" w:rsidRDefault="00A23ABF" w:rsidP="00A23AB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Set paper/page size to A4.</w:t>
      </w:r>
    </w:p>
    <w:p w:rsidR="00A23ABF" w:rsidRPr="00D4589A" w:rsidRDefault="00A23ABF" w:rsidP="00A23ABF">
      <w:pPr>
        <w:numPr>
          <w:ilvl w:val="0"/>
          <w:numId w:val="3"/>
        </w:numPr>
        <w:suppressAutoHyphens/>
        <w:spacing w:after="0"/>
        <w:ind w:left="397" w:hanging="397"/>
        <w:jc w:val="both"/>
        <w:rPr>
          <w:rFonts w:ascii="Times New Roman" w:hAnsi="Times New Roman"/>
          <w:sz w:val="24"/>
          <w:szCs w:val="20"/>
        </w:rPr>
      </w:pPr>
      <w:r w:rsidRPr="00D4589A">
        <w:rPr>
          <w:rFonts w:ascii="Times New Roman" w:hAnsi="Times New Roman"/>
          <w:sz w:val="24"/>
          <w:szCs w:val="24"/>
        </w:rPr>
        <w:t>Well not to use special characters (symbols) in paper's title, abstract and keywords.</w:t>
      </w:r>
    </w:p>
    <w:p w:rsidR="00A23ABF" w:rsidRPr="00D4589A" w:rsidRDefault="00A23ABF" w:rsidP="00A23AB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Document need to be in single column layout.</w:t>
      </w:r>
    </w:p>
    <w:p w:rsidR="007B3A4F" w:rsidRPr="00D4589A" w:rsidRDefault="007B3A4F" w:rsidP="007B3A4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 xml:space="preserve">No first </w:t>
      </w:r>
      <w:r w:rsidR="0021342A" w:rsidRPr="00D4589A">
        <w:rPr>
          <w:rFonts w:ascii="Times New Roman" w:hAnsi="Times New Roman"/>
          <w:sz w:val="24"/>
          <w:szCs w:val="24"/>
        </w:rPr>
        <w:t>lines indent</w:t>
      </w:r>
      <w:r w:rsidRPr="00D4589A">
        <w:rPr>
          <w:rFonts w:ascii="Times New Roman" w:hAnsi="Times New Roman"/>
          <w:sz w:val="24"/>
          <w:szCs w:val="24"/>
        </w:rPr>
        <w:t xml:space="preserve"> for any paragraph except numbered or bulleted paragraphs. </w:t>
      </w:r>
    </w:p>
    <w:p w:rsidR="007B3A4F" w:rsidRPr="00D4589A" w:rsidRDefault="007B3A4F" w:rsidP="007B3A4F">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Set line spacing to 1.15 everywhere.</w:t>
      </w:r>
    </w:p>
    <w:p w:rsidR="00D4589A" w:rsidRPr="00D4589A" w:rsidRDefault="00D4589A" w:rsidP="00D4589A">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szCs w:val="24"/>
        </w:rPr>
        <w:t>Do not add page breaks.</w:t>
      </w:r>
    </w:p>
    <w:p w:rsidR="00D4589A" w:rsidRPr="00D4589A" w:rsidRDefault="00D4589A" w:rsidP="00D4589A">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rPr>
        <w:lastRenderedPageBreak/>
        <w:t>Please have your research paper proofread for spelling, grammar, and punctuation errors by someone with a strong grasp of the language before submitting it. If there are few errors, the authors will be asked to fix them; if there are numerous errors, the research paper will be rejected.</w:t>
      </w:r>
    </w:p>
    <w:p w:rsidR="00615C26" w:rsidRDefault="00D4589A" w:rsidP="00615C26">
      <w:pPr>
        <w:numPr>
          <w:ilvl w:val="0"/>
          <w:numId w:val="3"/>
        </w:numPr>
        <w:suppressAutoHyphens/>
        <w:spacing w:after="0"/>
        <w:ind w:left="397" w:hanging="397"/>
        <w:jc w:val="both"/>
        <w:rPr>
          <w:rFonts w:ascii="Times New Roman" w:hAnsi="Times New Roman"/>
          <w:sz w:val="24"/>
        </w:rPr>
      </w:pPr>
      <w:r w:rsidRPr="00D4589A">
        <w:rPr>
          <w:rFonts w:ascii="Times New Roman" w:hAnsi="Times New Roman"/>
          <w:sz w:val="24"/>
        </w:rPr>
        <w:t>PLEASE DO NOT RE-ADJUST THESE MARGINS</w:t>
      </w:r>
      <w:r>
        <w:rPr>
          <w:rFonts w:ascii="Times New Roman" w:hAnsi="Times New Roman"/>
          <w:sz w:val="24"/>
        </w:rPr>
        <w:t>.</w:t>
      </w:r>
    </w:p>
    <w:p w:rsidR="00D4589A" w:rsidRPr="00615C26" w:rsidRDefault="00D4589A" w:rsidP="00615C26">
      <w:pPr>
        <w:numPr>
          <w:ilvl w:val="0"/>
          <w:numId w:val="3"/>
        </w:numPr>
        <w:suppressAutoHyphens/>
        <w:spacing w:after="0"/>
        <w:ind w:left="397" w:hanging="397"/>
        <w:jc w:val="both"/>
        <w:rPr>
          <w:rFonts w:ascii="Times New Roman" w:hAnsi="Times New Roman"/>
          <w:sz w:val="24"/>
        </w:rPr>
      </w:pPr>
      <w:r w:rsidRPr="00615C26">
        <w:rPr>
          <w:rFonts w:ascii="Times New Roman" w:hAnsi="Times New Roman"/>
          <w:sz w:val="24"/>
          <w:szCs w:val="24"/>
        </w:rPr>
        <w:t>Defineabbreviationsandacronymsthefirsttimetheyareusedinthetext,evenaftertheyhavebeendefinedintheabstract.</w:t>
      </w:r>
    </w:p>
    <w:p w:rsidR="00615C26" w:rsidRPr="00615C26" w:rsidRDefault="00615C26" w:rsidP="00615C26">
      <w:pPr>
        <w:suppressAutoHyphens/>
        <w:spacing w:after="0"/>
        <w:ind w:left="397"/>
        <w:jc w:val="both"/>
        <w:rPr>
          <w:rFonts w:ascii="Times New Roman" w:hAnsi="Times New Roman"/>
          <w:sz w:val="24"/>
        </w:rPr>
      </w:pPr>
    </w:p>
    <w:p w:rsidR="00D4589A" w:rsidRPr="00D4589A" w:rsidRDefault="0025705B" w:rsidP="00541C15">
      <w:pPr>
        <w:pStyle w:val="Heading1"/>
        <w:numPr>
          <w:ilvl w:val="0"/>
          <w:numId w:val="2"/>
        </w:numPr>
        <w:ind w:left="284" w:hanging="284"/>
        <w:rPr>
          <w:sz w:val="24"/>
        </w:rPr>
      </w:pPr>
      <w:r>
        <w:rPr>
          <w:sz w:val="24"/>
        </w:rPr>
        <w:t>Literature Survey</w:t>
      </w:r>
      <w:r w:rsidR="00E93DBB" w:rsidRPr="00615C26">
        <w:rPr>
          <w:sz w:val="24"/>
        </w:rPr>
        <w:t>(</w:t>
      </w:r>
      <w:r w:rsidR="00E93DBB" w:rsidRPr="00615C26">
        <w:rPr>
          <w:sz w:val="24"/>
          <w:highlight w:val="yellow"/>
        </w:rPr>
        <w:t>Font: Times New Roman, Bold, Size: 12, Justify</w:t>
      </w:r>
      <w:r w:rsidR="00E93DBB" w:rsidRPr="00615C26">
        <w:rPr>
          <w:sz w:val="24"/>
        </w:rPr>
        <w:t>)</w:t>
      </w:r>
    </w:p>
    <w:p w:rsidR="00E93DBB" w:rsidRDefault="00D4589A" w:rsidP="00615C26">
      <w:pPr>
        <w:pStyle w:val="ListParagraph"/>
        <w:shd w:val="clear" w:color="auto" w:fill="FFFFFF"/>
        <w:spacing w:after="0"/>
        <w:ind w:left="0"/>
        <w:jc w:val="both"/>
        <w:rPr>
          <w:rFonts w:ascii="Times New Roman" w:hAnsi="Times New Roman"/>
          <w:sz w:val="24"/>
          <w:szCs w:val="24"/>
        </w:rPr>
      </w:pPr>
      <w:r w:rsidRPr="00D4589A">
        <w:rPr>
          <w:rFonts w:ascii="Times New Roman" w:hAnsi="Times New Roman"/>
          <w:sz w:val="24"/>
          <w:szCs w:val="24"/>
        </w:rPr>
        <w:t>It is the most important first step before beginning to write any research paper. While doing this, thoroughly consider the topic of your journal and use the methods listed below to investigate its potential. Examine prior publications in the same field.</w:t>
      </w:r>
    </w:p>
    <w:p w:rsidR="00541C15" w:rsidRPr="00541C15" w:rsidRDefault="00D4589A" w:rsidP="00615C26">
      <w:pPr>
        <w:pStyle w:val="ListParagraph"/>
        <w:numPr>
          <w:ilvl w:val="1"/>
          <w:numId w:val="2"/>
        </w:numPr>
        <w:shd w:val="clear" w:color="auto" w:fill="FFFFFF"/>
        <w:spacing w:after="0"/>
        <w:ind w:left="426"/>
        <w:jc w:val="both"/>
        <w:rPr>
          <w:rFonts w:ascii="Times New Roman" w:hAnsi="Times New Roman"/>
          <w:sz w:val="24"/>
          <w:szCs w:val="24"/>
        </w:rPr>
      </w:pPr>
      <w:r w:rsidRPr="00541C15">
        <w:rPr>
          <w:rFonts w:ascii="Times New Roman" w:hAnsi="Times New Roman"/>
          <w:sz w:val="24"/>
          <w:szCs w:val="24"/>
        </w:rPr>
        <w:t xml:space="preserve">Confusing yourself </w:t>
      </w:r>
    </w:p>
    <w:p w:rsidR="00E93DBB" w:rsidRDefault="00541C15" w:rsidP="00615C26">
      <w:pPr>
        <w:pStyle w:val="ListParagraph"/>
        <w:shd w:val="clear" w:color="auto" w:fill="FFFFFF"/>
        <w:spacing w:after="0"/>
        <w:ind w:left="426"/>
        <w:jc w:val="both"/>
        <w:rPr>
          <w:rFonts w:ascii="Times New Roman" w:hAnsi="Times New Roman"/>
          <w:sz w:val="24"/>
          <w:szCs w:val="24"/>
        </w:rPr>
      </w:pPr>
      <w:r w:rsidRPr="00D4589A">
        <w:rPr>
          <w:rFonts w:ascii="Times New Roman" w:hAnsi="Times New Roman"/>
          <w:sz w:val="24"/>
          <w:szCs w:val="24"/>
        </w:rPr>
        <w:t>About</w:t>
      </w:r>
      <w:r w:rsidR="00D4589A" w:rsidRPr="00D4589A">
        <w:rPr>
          <w:rFonts w:ascii="Times New Roman" w:hAnsi="Times New Roman"/>
          <w:sz w:val="24"/>
          <w:szCs w:val="24"/>
        </w:rPr>
        <w:t xml:space="preserve"> the subject of your inquiry, Attend seminars, workshops, and symposiums on related subjects or the same fields.</w:t>
      </w:r>
    </w:p>
    <w:p w:rsidR="00541C15" w:rsidRPr="00541C15" w:rsidRDefault="00E93DBB" w:rsidP="00615C26">
      <w:pPr>
        <w:pStyle w:val="ListParagraph"/>
        <w:numPr>
          <w:ilvl w:val="1"/>
          <w:numId w:val="2"/>
        </w:numPr>
        <w:shd w:val="clear" w:color="auto" w:fill="FFFFFF"/>
        <w:spacing w:after="0"/>
        <w:ind w:left="426"/>
        <w:jc w:val="both"/>
        <w:rPr>
          <w:rFonts w:ascii="Times New Roman" w:eastAsia="Times New Roman" w:hAnsi="Times New Roman"/>
          <w:color w:val="222222"/>
          <w:sz w:val="24"/>
          <w:szCs w:val="24"/>
          <w:lang w:val="en-IN"/>
        </w:rPr>
      </w:pPr>
      <w:r w:rsidRPr="00541C15">
        <w:rPr>
          <w:rFonts w:ascii="Times New Roman" w:hAnsi="Times New Roman"/>
          <w:sz w:val="24"/>
          <w:szCs w:val="24"/>
        </w:rPr>
        <w:t>Recognize</w:t>
      </w:r>
      <w:r w:rsidR="00D4589A" w:rsidRPr="00541C15">
        <w:rPr>
          <w:rFonts w:ascii="Times New Roman" w:hAnsi="Times New Roman"/>
          <w:sz w:val="24"/>
          <w:szCs w:val="24"/>
        </w:rPr>
        <w:t xml:space="preserve"> the jargon </w:t>
      </w:r>
    </w:p>
    <w:p w:rsidR="00A23ABF" w:rsidRDefault="00541C15" w:rsidP="00615C26">
      <w:pPr>
        <w:pStyle w:val="ListParagraph"/>
        <w:shd w:val="clear" w:color="auto" w:fill="FFFFFF"/>
        <w:spacing w:after="0"/>
        <w:ind w:left="426"/>
        <w:jc w:val="both"/>
        <w:rPr>
          <w:rFonts w:ascii="Times New Roman" w:hAnsi="Times New Roman"/>
          <w:sz w:val="24"/>
          <w:szCs w:val="20"/>
        </w:rPr>
      </w:pPr>
      <w:r w:rsidRPr="00D4589A">
        <w:rPr>
          <w:rFonts w:ascii="Times New Roman" w:hAnsi="Times New Roman"/>
          <w:sz w:val="24"/>
          <w:szCs w:val="24"/>
        </w:rPr>
        <w:t>Words</w:t>
      </w:r>
      <w:r w:rsidR="00D4589A" w:rsidRPr="00D4589A">
        <w:rPr>
          <w:rFonts w:ascii="Times New Roman" w:hAnsi="Times New Roman"/>
          <w:sz w:val="24"/>
          <w:szCs w:val="24"/>
        </w:rPr>
        <w:t xml:space="preserve"> used in science that are relevant to your research.</w:t>
      </w:r>
      <w:r w:rsidR="005C7577" w:rsidRPr="00615C26">
        <w:rPr>
          <w:rFonts w:ascii="Times New Roman" w:hAnsi="Times New Roman"/>
          <w:sz w:val="24"/>
          <w:szCs w:val="20"/>
        </w:rPr>
        <w:t xml:space="preserve"> (</w:t>
      </w:r>
      <w:r w:rsidR="005C7577" w:rsidRPr="00615C26">
        <w:rPr>
          <w:rFonts w:ascii="Times New Roman" w:hAnsi="Times New Roman"/>
          <w:sz w:val="24"/>
          <w:szCs w:val="20"/>
          <w:highlight w:val="yellow"/>
        </w:rPr>
        <w:t>Font: Times New Roman, Size: 12, Justify</w:t>
      </w:r>
      <w:r w:rsidR="005C7577" w:rsidRPr="00615C26">
        <w:rPr>
          <w:rFonts w:ascii="Times New Roman" w:hAnsi="Times New Roman"/>
          <w:sz w:val="24"/>
          <w:szCs w:val="20"/>
        </w:rPr>
        <w:t>)</w:t>
      </w:r>
    </w:p>
    <w:p w:rsidR="00615C26" w:rsidRPr="00D4589A" w:rsidRDefault="00615C26" w:rsidP="00615C26">
      <w:pPr>
        <w:pStyle w:val="ListParagraph"/>
        <w:shd w:val="clear" w:color="auto" w:fill="FFFFFF"/>
        <w:spacing w:after="0"/>
        <w:ind w:left="426"/>
        <w:jc w:val="both"/>
        <w:rPr>
          <w:rFonts w:ascii="Times New Roman" w:eastAsia="Times New Roman" w:hAnsi="Times New Roman"/>
          <w:color w:val="222222"/>
          <w:sz w:val="24"/>
          <w:szCs w:val="24"/>
          <w:lang w:val="en-IN"/>
        </w:rPr>
      </w:pPr>
    </w:p>
    <w:p w:rsidR="0051180D" w:rsidRPr="00E93DBB" w:rsidRDefault="0025705B" w:rsidP="00541C15">
      <w:pPr>
        <w:pStyle w:val="BodyText"/>
        <w:numPr>
          <w:ilvl w:val="0"/>
          <w:numId w:val="2"/>
        </w:numPr>
        <w:spacing w:after="0"/>
        <w:ind w:left="284" w:hanging="284"/>
        <w:rPr>
          <w:rFonts w:ascii="Times New Roman" w:eastAsia="SimSun" w:hAnsi="Times New Roman"/>
          <w:b/>
          <w:sz w:val="24"/>
          <w:szCs w:val="20"/>
        </w:rPr>
      </w:pPr>
      <w:r>
        <w:rPr>
          <w:rFonts w:ascii="Times New Roman" w:eastAsia="SimSun" w:hAnsi="Times New Roman"/>
          <w:b/>
          <w:sz w:val="24"/>
          <w:szCs w:val="20"/>
        </w:rPr>
        <w:t>Proposed Method/Model</w:t>
      </w:r>
    </w:p>
    <w:p w:rsidR="0051180D" w:rsidRPr="00541C15" w:rsidRDefault="00541C15" w:rsidP="00541C15">
      <w:pPr>
        <w:shd w:val="clear" w:color="auto" w:fill="FFFFFF"/>
        <w:spacing w:after="0" w:line="235" w:lineRule="auto"/>
        <w:jc w:val="both"/>
        <w:rPr>
          <w:rFonts w:ascii="Times New Roman" w:hAnsi="Times New Roman"/>
          <w:sz w:val="24"/>
          <w:szCs w:val="24"/>
        </w:rPr>
      </w:pPr>
      <w:r w:rsidRPr="00541C15">
        <w:rPr>
          <w:rFonts w:ascii="Times New Roman" w:hAnsi="Times New Roman"/>
          <w:sz w:val="24"/>
          <w:szCs w:val="24"/>
        </w:rPr>
        <w:t xml:space="preserve">This section should provide the full proposed models and architecture for the current research article. The writers' original contributions are presented in this section. Manuscripts that are accepted should be written using this form. </w:t>
      </w:r>
      <w:r w:rsidRPr="00615C26">
        <w:rPr>
          <w:rFonts w:ascii="Times New Roman" w:hAnsi="Times New Roman"/>
          <w:sz w:val="24"/>
          <w:szCs w:val="20"/>
        </w:rPr>
        <w:t>(</w:t>
      </w:r>
      <w:r w:rsidRPr="00615C26">
        <w:rPr>
          <w:rFonts w:ascii="Times New Roman" w:hAnsi="Times New Roman"/>
          <w:sz w:val="24"/>
          <w:szCs w:val="20"/>
          <w:highlight w:val="yellow"/>
        </w:rPr>
        <w:t>Font: Times New Roman, Size: 12, Justify</w:t>
      </w:r>
      <w:r w:rsidRPr="00615C26">
        <w:rPr>
          <w:rFonts w:ascii="Times New Roman" w:hAnsi="Times New Roman"/>
          <w:sz w:val="24"/>
          <w:szCs w:val="20"/>
        </w:rPr>
        <w:t xml:space="preserve">). </w:t>
      </w:r>
      <w:r w:rsidRPr="00541C15">
        <w:rPr>
          <w:rFonts w:ascii="Times New Roman" w:hAnsi="Times New Roman"/>
          <w:sz w:val="24"/>
          <w:szCs w:val="24"/>
        </w:rPr>
        <w:t>The authors should send the copyright formto the journal's editorial office as soon as the work is accepted</w:t>
      </w:r>
      <w:r w:rsidR="0025705B">
        <w:rPr>
          <w:rFonts w:ascii="Times New Roman" w:hAnsi="Times New Roman"/>
          <w:sz w:val="24"/>
          <w:szCs w:val="24"/>
        </w:rPr>
        <w:t xml:space="preserve"> [2]</w:t>
      </w:r>
      <w:r w:rsidRPr="00541C15">
        <w:rPr>
          <w:rFonts w:ascii="Times New Roman" w:hAnsi="Times New Roman"/>
          <w:sz w:val="24"/>
          <w:szCs w:val="24"/>
        </w:rPr>
        <w:t>.</w:t>
      </w:r>
    </w:p>
    <w:p w:rsidR="00541C15" w:rsidRPr="00541C15" w:rsidRDefault="00541C15" w:rsidP="00541C15">
      <w:pPr>
        <w:spacing w:after="0"/>
        <w:jc w:val="both"/>
        <w:rPr>
          <w:rFonts w:ascii="Times New Roman" w:hAnsi="Times New Roman"/>
          <w:sz w:val="24"/>
          <w:szCs w:val="24"/>
        </w:rPr>
      </w:pPr>
      <w:r>
        <w:rPr>
          <w:rFonts w:ascii="Times New Roman" w:hAnsi="Times New Roman"/>
          <w:sz w:val="24"/>
          <w:szCs w:val="24"/>
        </w:rPr>
        <w:t xml:space="preserve">3.1 </w:t>
      </w:r>
      <w:r w:rsidRPr="00541C15">
        <w:rPr>
          <w:rFonts w:ascii="Times New Roman" w:hAnsi="Times New Roman"/>
          <w:sz w:val="24"/>
          <w:szCs w:val="24"/>
        </w:rPr>
        <w:t xml:space="preserve">Population and Sample </w:t>
      </w:r>
    </w:p>
    <w:p w:rsidR="00541C15" w:rsidRPr="00541C15" w:rsidRDefault="00541C15" w:rsidP="00444CE0">
      <w:pPr>
        <w:ind w:left="426"/>
        <w:jc w:val="both"/>
        <w:rPr>
          <w:rFonts w:ascii="Times New Roman" w:hAnsi="Times New Roman"/>
          <w:sz w:val="24"/>
          <w:szCs w:val="24"/>
        </w:rPr>
      </w:pPr>
      <w:r w:rsidRPr="00541C15">
        <w:rPr>
          <w:rFonts w:ascii="Times New Roman" w:hAnsi="Times New Roman"/>
          <w:sz w:val="24"/>
          <w:szCs w:val="24"/>
        </w:rPr>
        <w:t xml:space="preserve">KSE-100 index is an index of 100 companies selected from 580 companies on the basis of sector leading and market capitalization. </w:t>
      </w:r>
    </w:p>
    <w:p w:rsidR="00541C15" w:rsidRPr="00541C15" w:rsidRDefault="00541C15" w:rsidP="00541C15">
      <w:pPr>
        <w:spacing w:after="0"/>
        <w:jc w:val="both"/>
        <w:rPr>
          <w:rFonts w:ascii="Times New Roman" w:hAnsi="Times New Roman"/>
          <w:sz w:val="24"/>
          <w:szCs w:val="24"/>
        </w:rPr>
      </w:pPr>
      <w:r w:rsidRPr="00541C15">
        <w:rPr>
          <w:rFonts w:ascii="Times New Roman" w:hAnsi="Times New Roman"/>
          <w:sz w:val="24"/>
          <w:szCs w:val="24"/>
        </w:rPr>
        <w:t>3.2 Data and Sources of Data</w:t>
      </w:r>
    </w:p>
    <w:p w:rsidR="00541C15" w:rsidRDefault="00541C15" w:rsidP="00444CE0">
      <w:pPr>
        <w:ind w:left="426"/>
        <w:jc w:val="both"/>
        <w:rPr>
          <w:rFonts w:ascii="Times New Roman" w:hAnsi="Times New Roman"/>
          <w:sz w:val="24"/>
          <w:szCs w:val="24"/>
        </w:rPr>
      </w:pPr>
      <w:r w:rsidRPr="00541C15">
        <w:rPr>
          <w:rFonts w:ascii="Times New Roman" w:hAnsi="Times New Roman"/>
          <w:sz w:val="24"/>
          <w:szCs w:val="24"/>
        </w:rPr>
        <w:t>For this study secondary data has been collected. From the website of KSE the monthly stock prices for the sample firms are obtained from Jan 2010 to Dec 2014</w:t>
      </w:r>
      <w:r>
        <w:rPr>
          <w:rFonts w:ascii="Times New Roman" w:hAnsi="Times New Roman"/>
          <w:sz w:val="24"/>
          <w:szCs w:val="24"/>
        </w:rPr>
        <w:t>.</w:t>
      </w:r>
      <w:r w:rsidRPr="00444CE0">
        <w:rPr>
          <w:rFonts w:ascii="Times New Roman" w:hAnsi="Times New Roman"/>
          <w:sz w:val="24"/>
          <w:szCs w:val="24"/>
          <w:highlight w:val="yellow"/>
        </w:rPr>
        <w:t xml:space="preserve">(Font: Times New Roman, Size: </w:t>
      </w:r>
      <w:r w:rsidR="00615C26" w:rsidRPr="00444CE0">
        <w:rPr>
          <w:rFonts w:ascii="Times New Roman" w:hAnsi="Times New Roman"/>
          <w:sz w:val="24"/>
          <w:szCs w:val="24"/>
          <w:highlight w:val="yellow"/>
        </w:rPr>
        <w:t>12</w:t>
      </w:r>
      <w:r w:rsidRPr="00444CE0">
        <w:rPr>
          <w:rFonts w:ascii="Times New Roman" w:hAnsi="Times New Roman"/>
          <w:sz w:val="24"/>
          <w:szCs w:val="24"/>
          <w:highlight w:val="yellow"/>
        </w:rPr>
        <w:t xml:space="preserve"> Justify).</w:t>
      </w:r>
    </w:p>
    <w:p w:rsidR="0025705B" w:rsidRDefault="00E02D99" w:rsidP="002574CF">
      <w:pPr>
        <w:ind w:left="426"/>
        <w:jc w:val="center"/>
        <w:rPr>
          <w:rFonts w:ascii="Times New Roman" w:hAnsi="Times New Roman"/>
          <w:sz w:val="24"/>
          <w:szCs w:val="24"/>
        </w:rPr>
      </w:pPr>
      <m:oMath>
        <m:sSup>
          <m:sSupPr>
            <m:ctrlPr>
              <w:rPr>
                <w:rFonts w:ascii="Cambria Math" w:eastAsia="SimSun" w:hAnsi="Cambria Math"/>
                <w:sz w:val="24"/>
                <w:lang w:eastAsia="zh-CN"/>
              </w:rPr>
            </m:ctrlPr>
          </m:sSupPr>
          <m:e>
            <m:r>
              <w:rPr>
                <w:rFonts w:ascii="Cambria Math" w:hAnsi="Cambria Math"/>
              </w:rPr>
              <m:t>ky</m:t>
            </m:r>
          </m:e>
          <m:sup>
            <m:r>
              <w:rPr>
                <w:rFonts w:ascii="Cambria Math" w:hAnsi="Cambria Math"/>
              </w:rPr>
              <m:t>4</m:t>
            </m:r>
          </m:sup>
        </m:sSup>
        <m:r>
          <w:rPr>
            <w:rFonts w:ascii="Cambria Math" w:hAnsi="Cambria Math"/>
          </w:rPr>
          <m:t>+</m:t>
        </m:r>
        <m:f>
          <m:fPr>
            <m:ctrlPr>
              <w:rPr>
                <w:rFonts w:ascii="Cambria Math" w:eastAsia="SimSun" w:hAnsi="Cambria Math"/>
                <w:sz w:val="24"/>
                <w:lang w:eastAsia="zh-CN"/>
              </w:rPr>
            </m:ctrlPr>
          </m:fPr>
          <m:num>
            <m:r>
              <w:rPr>
                <w:rFonts w:ascii="Cambria Math" w:hAnsi="Cambria Math"/>
              </w:rPr>
              <m:t>rk</m:t>
            </m:r>
          </m:num>
          <m:den>
            <m:r>
              <w:rPr>
                <w:rFonts w:ascii="Cambria Math" w:hAnsi="Cambria Math"/>
              </w:rPr>
              <m:t>2</m:t>
            </m:r>
          </m:den>
        </m:f>
        <m:r>
          <w:rPr>
            <w:rFonts w:ascii="Cambria Math" w:hAnsi="Cambria Math"/>
          </w:rPr>
          <m:t>=</m:t>
        </m:r>
        <m:f>
          <m:fPr>
            <m:ctrlPr>
              <w:rPr>
                <w:rFonts w:ascii="Cambria Math" w:eastAsia="SimSun" w:hAnsi="Cambria Math"/>
                <w:sz w:val="24"/>
                <w:lang w:eastAsia="zh-CN"/>
              </w:rPr>
            </m:ctrlPr>
          </m:fPr>
          <m:num>
            <m:r>
              <w:rPr>
                <w:rFonts w:ascii="Cambria Math" w:eastAsia="SimSun" w:hAnsi="Cambria Math"/>
                <w:sz w:val="24"/>
                <w:lang w:eastAsia="zh-CN"/>
              </w:rPr>
              <m:t>j</m:t>
            </m:r>
            <m:sSup>
              <m:sSupPr>
                <m:ctrlPr>
                  <w:rPr>
                    <w:rFonts w:ascii="Cambria Math" w:eastAsia="SimSun" w:hAnsi="Cambria Math"/>
                    <w:sz w:val="24"/>
                    <w:lang w:eastAsia="zh-CN"/>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eastAsia="SimSun" w:hAnsi="Cambria Math"/>
                <w:sz w:val="24"/>
                <w:lang w:eastAsia="zh-CN"/>
              </w:rPr>
            </m:ctrlPr>
          </m:sSupPr>
          <m:e>
            <m:r>
              <w:rPr>
                <w:rFonts w:ascii="Cambria Math" w:hAnsi="Cambria Math"/>
              </w:rPr>
              <m:t>kr</m:t>
            </m:r>
          </m:e>
          <m:sup>
            <m:r>
              <w:rPr>
                <w:rFonts w:ascii="Cambria Math" w:hAnsi="Cambria Math"/>
              </w:rPr>
              <m:t>2</m:t>
            </m:r>
          </m:sup>
        </m:sSup>
        <m:r>
          <w:rPr>
            <w:rFonts w:ascii="Cambria Math" w:hAnsi="Cambria Math"/>
          </w:rPr>
          <m:t>+</m:t>
        </m:r>
        <m:sSup>
          <m:sSupPr>
            <m:ctrlPr>
              <w:rPr>
                <w:rFonts w:ascii="Cambria Math" w:eastAsia="SimSun" w:hAnsi="Cambria Math"/>
                <w:sz w:val="24"/>
                <w:lang w:eastAsia="zh-CN"/>
              </w:rPr>
            </m:ctrlPr>
          </m:sSupPr>
          <m:e>
            <m:r>
              <w:rPr>
                <w:rFonts w:ascii="Cambria Math" w:hAnsi="Cambria Math"/>
              </w:rPr>
              <m:t>r</m:t>
            </m:r>
          </m:e>
          <m:sup>
            <m:r>
              <w:rPr>
                <w:rFonts w:ascii="Cambria Math" w:hAnsi="Cambria Math"/>
              </w:rPr>
              <m:t>2</m:t>
            </m:r>
          </m:sup>
        </m:sSup>
        <m:r>
          <w:rPr>
            <w:rFonts w:ascii="Cambria Math" w:hAnsi="Cambria Math"/>
          </w:rPr>
          <m:t>-</m:t>
        </m:r>
        <m:f>
          <m:fPr>
            <m:ctrlPr>
              <w:rPr>
                <w:rFonts w:ascii="Cambria Math" w:eastAsia="SimSun" w:hAnsi="Cambria Math"/>
                <w:sz w:val="24"/>
                <w:lang w:eastAsia="zh-CN"/>
              </w:rPr>
            </m:ctrlPr>
          </m:fPr>
          <m:num>
            <m:r>
              <w:rPr>
                <w:rFonts w:ascii="Cambria Math" w:hAnsi="Cambria Math"/>
              </w:rPr>
              <m:t>1</m:t>
            </m:r>
          </m:num>
          <m:den>
            <m:r>
              <w:rPr>
                <w:rFonts w:ascii="Cambria Math" w:hAnsi="Cambria Math"/>
              </w:rPr>
              <m:t>7</m:t>
            </m:r>
          </m:den>
        </m:f>
      </m:oMath>
      <w:r w:rsidR="0025705B">
        <w:rPr>
          <w:rFonts w:eastAsia="Times New Roman"/>
          <w:szCs w:val="24"/>
        </w:rPr>
        <w:tab/>
      </w:r>
      <w:r w:rsidR="0025705B" w:rsidRPr="00620B5B">
        <w:rPr>
          <w:rFonts w:ascii="Times New Roman" w:eastAsia="Times New Roman" w:hAnsi="Times New Roman"/>
          <w:sz w:val="24"/>
          <w:szCs w:val="24"/>
        </w:rPr>
        <w:t>(1)</w:t>
      </w:r>
      <w:r w:rsidR="0025705B" w:rsidRPr="00444CE0">
        <w:rPr>
          <w:rFonts w:ascii="Times New Roman" w:hAnsi="Times New Roman"/>
          <w:sz w:val="24"/>
          <w:szCs w:val="24"/>
          <w:highlight w:val="yellow"/>
        </w:rPr>
        <w:t xml:space="preserve">(Font: </w:t>
      </w:r>
      <w:r w:rsidR="00620B5B">
        <w:rPr>
          <w:rFonts w:ascii="Times New Roman" w:hAnsi="Times New Roman"/>
          <w:sz w:val="24"/>
          <w:szCs w:val="24"/>
          <w:highlight w:val="yellow"/>
        </w:rPr>
        <w:t>CambriaMath</w:t>
      </w:r>
      <w:r w:rsidR="0025705B" w:rsidRPr="00444CE0">
        <w:rPr>
          <w:rFonts w:ascii="Times New Roman" w:hAnsi="Times New Roman"/>
          <w:sz w:val="24"/>
          <w:szCs w:val="24"/>
          <w:highlight w:val="yellow"/>
        </w:rPr>
        <w:t>, Size: 12,</w:t>
      </w:r>
      <w:r w:rsidR="002574CF">
        <w:rPr>
          <w:rFonts w:ascii="Times New Roman" w:hAnsi="Times New Roman"/>
          <w:sz w:val="24"/>
          <w:szCs w:val="24"/>
          <w:highlight w:val="yellow"/>
        </w:rPr>
        <w:t>Center</w:t>
      </w:r>
      <w:r w:rsidR="0025705B" w:rsidRPr="00444CE0">
        <w:rPr>
          <w:rFonts w:ascii="Times New Roman" w:hAnsi="Times New Roman"/>
          <w:sz w:val="24"/>
          <w:szCs w:val="24"/>
          <w:highlight w:val="yellow"/>
        </w:rPr>
        <w:t>Justify).</w:t>
      </w:r>
    </w:p>
    <w:p w:rsidR="0025705B" w:rsidRPr="0025705B" w:rsidRDefault="0025705B" w:rsidP="0025705B">
      <w:pPr>
        <w:numPr>
          <w:ilvl w:val="0"/>
          <w:numId w:val="6"/>
        </w:numPr>
        <w:suppressAutoHyphens/>
        <w:spacing w:after="0"/>
        <w:ind w:left="397" w:hanging="397"/>
        <w:jc w:val="both"/>
        <w:rPr>
          <w:rFonts w:ascii="Times New Roman" w:hAnsi="Times New Roman"/>
          <w:sz w:val="24"/>
        </w:rPr>
      </w:pPr>
      <w:r w:rsidRPr="0025705B">
        <w:rPr>
          <w:rFonts w:ascii="Times New Roman" w:hAnsi="Times New Roman"/>
          <w:sz w:val="24"/>
          <w:szCs w:val="24"/>
        </w:rPr>
        <w:t>Use equation editor feature of your word processing software to create equation.</w:t>
      </w:r>
    </w:p>
    <w:p w:rsidR="0025705B" w:rsidRPr="0025705B" w:rsidRDefault="0025705B" w:rsidP="0025705B">
      <w:pPr>
        <w:pStyle w:val="BodyText"/>
        <w:numPr>
          <w:ilvl w:val="0"/>
          <w:numId w:val="6"/>
        </w:numPr>
        <w:suppressAutoHyphens/>
        <w:snapToGrid w:val="0"/>
        <w:spacing w:after="0"/>
        <w:ind w:left="397" w:hanging="397"/>
        <w:jc w:val="both"/>
        <w:rPr>
          <w:rFonts w:ascii="Times New Roman" w:hAnsi="Times New Roman"/>
          <w:sz w:val="24"/>
        </w:rPr>
      </w:pPr>
      <w:r w:rsidRPr="0025705B">
        <w:rPr>
          <w:rFonts w:ascii="Times New Roman" w:eastAsia="Times New Roman" w:hAnsi="Times New Roman"/>
          <w:sz w:val="24"/>
          <w:szCs w:val="24"/>
        </w:rPr>
        <w:t xml:space="preserve">It would be better to give serial numbers for the </w:t>
      </w:r>
      <w:r w:rsidRPr="0025705B">
        <w:rPr>
          <w:rFonts w:ascii="Times New Roman" w:hAnsi="Times New Roman"/>
          <w:sz w:val="24"/>
          <w:szCs w:val="24"/>
        </w:rPr>
        <w:t>equations. Equation</w:t>
      </w:r>
      <w:r w:rsidRPr="0025705B">
        <w:rPr>
          <w:rFonts w:ascii="Times New Roman" w:eastAsia="Times New Roman" w:hAnsi="Times New Roman"/>
          <w:sz w:val="24"/>
          <w:szCs w:val="24"/>
        </w:rPr>
        <w:t xml:space="preserve"> serial </w:t>
      </w:r>
      <w:r w:rsidRPr="0025705B">
        <w:rPr>
          <w:rFonts w:ascii="Times New Roman" w:hAnsi="Times New Roman"/>
          <w:sz w:val="24"/>
          <w:szCs w:val="24"/>
        </w:rPr>
        <w:t>numbers,within</w:t>
      </w:r>
      <w:r w:rsidR="002574CF">
        <w:rPr>
          <w:rFonts w:ascii="Times New Roman" w:hAnsi="Times New Roman"/>
          <w:sz w:val="24"/>
          <w:szCs w:val="24"/>
        </w:rPr>
        <w:t>parentheses.</w:t>
      </w:r>
    </w:p>
    <w:p w:rsidR="0025705B" w:rsidRPr="0025705B" w:rsidRDefault="0025705B" w:rsidP="0025705B">
      <w:pPr>
        <w:pStyle w:val="BodyText"/>
        <w:numPr>
          <w:ilvl w:val="0"/>
          <w:numId w:val="6"/>
        </w:numPr>
        <w:suppressAutoHyphens/>
        <w:snapToGrid w:val="0"/>
        <w:spacing w:after="0"/>
        <w:ind w:left="397" w:hanging="397"/>
        <w:jc w:val="both"/>
        <w:rPr>
          <w:rFonts w:ascii="Times New Roman" w:hAnsi="Times New Roman"/>
          <w:sz w:val="24"/>
        </w:rPr>
      </w:pPr>
      <w:r w:rsidRPr="0025705B">
        <w:rPr>
          <w:rFonts w:ascii="Times New Roman" w:hAnsi="Times New Roman"/>
          <w:sz w:val="24"/>
          <w:szCs w:val="24"/>
        </w:rPr>
        <w:t xml:space="preserve">Use </w:t>
      </w:r>
      <w:r w:rsidRPr="0025705B">
        <w:rPr>
          <w:rFonts w:ascii="Times New Roman" w:eastAsia="Symbol" w:hAnsi="Times New Roman"/>
          <w:sz w:val="24"/>
          <w:szCs w:val="24"/>
        </w:rPr>
        <w:t xml:space="preserve">× sign/character for multiplication sign (instead of *), and ÷ sign/character for division sign (instead of /) in equationsusing an equation </w:t>
      </w:r>
      <w:r w:rsidR="0021342A" w:rsidRPr="0025705B">
        <w:rPr>
          <w:rFonts w:ascii="Times New Roman" w:eastAsia="Symbol" w:hAnsi="Times New Roman"/>
          <w:sz w:val="24"/>
          <w:szCs w:val="24"/>
        </w:rPr>
        <w:t>editor</w:t>
      </w:r>
      <w:r w:rsidR="0021342A">
        <w:rPr>
          <w:rFonts w:ascii="Times New Roman" w:hAnsi="Times New Roman"/>
          <w:sz w:val="24"/>
          <w:szCs w:val="24"/>
        </w:rPr>
        <w:t xml:space="preserve"> [3]</w:t>
      </w:r>
      <w:r w:rsidR="0021342A" w:rsidRPr="00541C15">
        <w:rPr>
          <w:rFonts w:ascii="Times New Roman" w:hAnsi="Times New Roman"/>
          <w:sz w:val="24"/>
          <w:szCs w:val="24"/>
        </w:rPr>
        <w:t>.</w:t>
      </w:r>
    </w:p>
    <w:p w:rsidR="0025705B" w:rsidRPr="0025705B" w:rsidRDefault="0025705B" w:rsidP="0025705B">
      <w:pPr>
        <w:pStyle w:val="BodyText"/>
        <w:suppressAutoHyphens/>
        <w:snapToGrid w:val="0"/>
        <w:spacing w:after="0"/>
        <w:ind w:left="397"/>
        <w:jc w:val="both"/>
        <w:rPr>
          <w:rFonts w:ascii="Times New Roman" w:hAnsi="Times New Roman"/>
          <w:sz w:val="24"/>
        </w:rPr>
      </w:pPr>
    </w:p>
    <w:p w:rsidR="0025705B" w:rsidRPr="00615C26" w:rsidRDefault="0025705B" w:rsidP="00B34DB4">
      <w:pPr>
        <w:pStyle w:val="ListParagraph"/>
        <w:numPr>
          <w:ilvl w:val="0"/>
          <w:numId w:val="2"/>
        </w:numPr>
        <w:spacing w:after="0"/>
        <w:ind w:left="425" w:hanging="425"/>
        <w:jc w:val="both"/>
        <w:rPr>
          <w:rFonts w:ascii="Times New Roman" w:hAnsi="Times New Roman"/>
          <w:b/>
          <w:sz w:val="32"/>
          <w:szCs w:val="24"/>
        </w:rPr>
      </w:pPr>
      <w:r w:rsidRPr="0025705B">
        <w:rPr>
          <w:rFonts w:ascii="Times New Roman" w:hAnsi="Times New Roman"/>
          <w:b/>
          <w:sz w:val="24"/>
          <w:szCs w:val="24"/>
        </w:rPr>
        <w:t xml:space="preserve">Result and Discussion </w:t>
      </w:r>
      <w:r w:rsidRPr="00615C26">
        <w:rPr>
          <w:rFonts w:ascii="Times New Roman" w:hAnsi="Times New Roman"/>
          <w:sz w:val="24"/>
          <w:szCs w:val="20"/>
        </w:rPr>
        <w:t>(</w:t>
      </w:r>
      <w:r w:rsidRPr="00615C26">
        <w:rPr>
          <w:rFonts w:ascii="Times New Roman" w:hAnsi="Times New Roman"/>
          <w:sz w:val="24"/>
          <w:szCs w:val="20"/>
          <w:highlight w:val="yellow"/>
        </w:rPr>
        <w:t>Font: Times New Roman,</w:t>
      </w:r>
      <w:r w:rsidRPr="00615C26">
        <w:rPr>
          <w:rFonts w:ascii="Times New Roman" w:hAnsi="Times New Roman"/>
          <w:sz w:val="24"/>
          <w:highlight w:val="yellow"/>
        </w:rPr>
        <w:t xml:space="preserve"> Bold,</w:t>
      </w:r>
      <w:r w:rsidRPr="00615C26">
        <w:rPr>
          <w:rFonts w:ascii="Times New Roman" w:hAnsi="Times New Roman"/>
          <w:sz w:val="24"/>
          <w:szCs w:val="20"/>
          <w:highlight w:val="yellow"/>
        </w:rPr>
        <w:t xml:space="preserve"> Size: 12, Justify</w:t>
      </w:r>
      <w:r w:rsidRPr="00615C26">
        <w:rPr>
          <w:rFonts w:ascii="Times New Roman" w:hAnsi="Times New Roman"/>
          <w:sz w:val="24"/>
          <w:szCs w:val="20"/>
        </w:rPr>
        <w:t>)</w:t>
      </w:r>
    </w:p>
    <w:p w:rsidR="005C4412" w:rsidRPr="005C4412" w:rsidRDefault="00B34DB4" w:rsidP="005C4412">
      <w:pPr>
        <w:spacing w:after="0"/>
        <w:jc w:val="both"/>
        <w:rPr>
          <w:rFonts w:ascii="Times New Roman" w:hAnsi="Times New Roman"/>
          <w:b/>
          <w:sz w:val="24"/>
          <w:szCs w:val="24"/>
        </w:rPr>
      </w:pPr>
      <w:r w:rsidRPr="005C4412">
        <w:rPr>
          <w:rFonts w:ascii="Times New Roman" w:hAnsi="Times New Roman"/>
          <w:sz w:val="24"/>
          <w:szCs w:val="24"/>
        </w:rPr>
        <w:t xml:space="preserve">The results should be presented in a logical and organized fashion, using visual aids such as tables, figures, and graphs to facilitate understanding. The most important or significant </w:t>
      </w:r>
      <w:r w:rsidRPr="005C4412">
        <w:rPr>
          <w:rFonts w:ascii="Times New Roman" w:hAnsi="Times New Roman"/>
          <w:sz w:val="24"/>
          <w:szCs w:val="24"/>
        </w:rPr>
        <w:lastRenderedPageBreak/>
        <w:t xml:space="preserve">findings should be highlighted, and any quantitative results, such as means, standard deviations, and p-values, should be included to support the findings. The discussion section interprets the results in the context of the research question or hypothesis, explaining what they mean and why they are important. This section should discuss the implications of the findings, including any potential applications, limitations, or avenues for future research. </w:t>
      </w:r>
      <w:r w:rsidR="005C4412" w:rsidRPr="00615C26">
        <w:rPr>
          <w:rFonts w:ascii="Times New Roman" w:hAnsi="Times New Roman"/>
          <w:sz w:val="24"/>
          <w:szCs w:val="20"/>
        </w:rPr>
        <w:t>(</w:t>
      </w:r>
      <w:r w:rsidR="005C4412" w:rsidRPr="00615C26">
        <w:rPr>
          <w:rFonts w:ascii="Times New Roman" w:hAnsi="Times New Roman"/>
          <w:sz w:val="24"/>
          <w:szCs w:val="20"/>
          <w:highlight w:val="yellow"/>
        </w:rPr>
        <w:t>Font: Times New Roman</w:t>
      </w:r>
      <w:r w:rsidR="0021342A" w:rsidRPr="00615C26">
        <w:rPr>
          <w:rFonts w:ascii="Times New Roman" w:hAnsi="Times New Roman"/>
          <w:sz w:val="24"/>
          <w:szCs w:val="20"/>
          <w:highlight w:val="yellow"/>
        </w:rPr>
        <w:t>,Size</w:t>
      </w:r>
      <w:r w:rsidR="005C4412" w:rsidRPr="00615C26">
        <w:rPr>
          <w:rFonts w:ascii="Times New Roman" w:hAnsi="Times New Roman"/>
          <w:sz w:val="24"/>
          <w:szCs w:val="20"/>
          <w:highlight w:val="yellow"/>
        </w:rPr>
        <w:t>: 12, Justify</w:t>
      </w:r>
      <w:r w:rsidR="005C4412" w:rsidRPr="00615C26">
        <w:rPr>
          <w:rFonts w:ascii="Times New Roman" w:hAnsi="Times New Roman"/>
          <w:sz w:val="24"/>
          <w:szCs w:val="20"/>
        </w:rPr>
        <w:t>)</w:t>
      </w:r>
    </w:p>
    <w:p w:rsidR="00B34DB4" w:rsidRPr="00B34DB4" w:rsidRDefault="00B34DB4" w:rsidP="005C4412">
      <w:pPr>
        <w:suppressAutoHyphens/>
        <w:spacing w:after="0"/>
        <w:jc w:val="both"/>
        <w:rPr>
          <w:rFonts w:ascii="Times New Roman" w:hAnsi="Times New Roman"/>
          <w:sz w:val="24"/>
          <w:szCs w:val="24"/>
        </w:rPr>
      </w:pPr>
    </w:p>
    <w:p w:rsidR="00444CE0" w:rsidRPr="00541C15" w:rsidRDefault="00444CE0" w:rsidP="00444CE0">
      <w:pPr>
        <w:ind w:left="426"/>
        <w:jc w:val="both"/>
        <w:rPr>
          <w:rFonts w:ascii="Times New Roman" w:hAnsi="Times New Roman"/>
          <w:sz w:val="24"/>
          <w:szCs w:val="24"/>
        </w:rPr>
      </w:pPr>
      <w:r>
        <w:rPr>
          <w:rFonts w:ascii="Times New Roman" w:hAnsi="Times New Roman"/>
          <w:noProof/>
          <w:sz w:val="24"/>
          <w:szCs w:val="24"/>
        </w:rPr>
        <w:drawing>
          <wp:inline distT="0" distB="0" distL="0" distR="0">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5705B" w:rsidRDefault="0025705B" w:rsidP="0025705B">
      <w:pPr>
        <w:pStyle w:val="ListParagraph"/>
        <w:shd w:val="clear" w:color="auto" w:fill="FFFFFF"/>
        <w:jc w:val="center"/>
        <w:rPr>
          <w:rFonts w:ascii="Times New Roman" w:eastAsia="Times New Roman" w:hAnsi="Times New Roman"/>
          <w:b/>
          <w:bCs/>
          <w:color w:val="222222"/>
          <w:sz w:val="20"/>
          <w:szCs w:val="20"/>
          <w:lang w:val="en-IN"/>
        </w:rPr>
      </w:pPr>
      <w:r>
        <w:rPr>
          <w:rFonts w:ascii="Times New Roman" w:eastAsia="Times New Roman" w:hAnsi="Times New Roman"/>
          <w:b/>
          <w:bCs/>
          <w:color w:val="222222"/>
          <w:sz w:val="20"/>
          <w:szCs w:val="20"/>
          <w:lang w:val="en-IN"/>
        </w:rPr>
        <w:t xml:space="preserve">Fig. 1 </w:t>
      </w:r>
      <w:r w:rsidRPr="0025705B">
        <w:rPr>
          <w:rFonts w:ascii="Times New Roman" w:eastAsia="Times New Roman" w:hAnsi="Times New Roman"/>
          <w:bCs/>
          <w:color w:val="222222"/>
          <w:sz w:val="20"/>
          <w:szCs w:val="20"/>
          <w:lang w:val="en-IN"/>
        </w:rPr>
        <w:t>raw data obtained from the location.</w:t>
      </w:r>
    </w:p>
    <w:p w:rsidR="00D4589A" w:rsidRDefault="00D4589A" w:rsidP="00D4589A">
      <w:pPr>
        <w:pStyle w:val="ListParagraph"/>
        <w:shd w:val="clear" w:color="auto" w:fill="FFFFFF"/>
        <w:rPr>
          <w:rFonts w:ascii="Times New Roman" w:eastAsia="Times New Roman" w:hAnsi="Times New Roman"/>
          <w:color w:val="222222"/>
          <w:sz w:val="20"/>
          <w:lang w:val="en-IN"/>
        </w:rPr>
      </w:pPr>
      <w:r w:rsidRPr="0025705B">
        <w:rPr>
          <w:rFonts w:ascii="Times New Roman" w:eastAsia="Times New Roman" w:hAnsi="Times New Roman"/>
          <w:b/>
          <w:bCs/>
          <w:color w:val="222222"/>
          <w:sz w:val="20"/>
          <w:szCs w:val="20"/>
          <w:lang w:val="en-IN"/>
        </w:rPr>
        <w:t>Figure caption:</w:t>
      </w:r>
      <w:r w:rsidRPr="0025705B">
        <w:rPr>
          <w:rFonts w:ascii="Times New Roman" w:eastAsia="Times New Roman" w:hAnsi="Times New Roman"/>
          <w:color w:val="222222"/>
          <w:sz w:val="20"/>
          <w:szCs w:val="20"/>
          <w:lang w:val="en-IN"/>
        </w:rPr>
        <w:t> Font size</w:t>
      </w:r>
      <w:r w:rsidRPr="0025705B">
        <w:rPr>
          <w:rFonts w:ascii="Times New Roman" w:eastAsia="Times New Roman" w:hAnsi="Times New Roman"/>
          <w:color w:val="222222"/>
          <w:sz w:val="20"/>
          <w:lang w:val="en-IN"/>
        </w:rPr>
        <w:t>- 10”, lower case and Write below the figure, position-center</w:t>
      </w:r>
    </w:p>
    <w:p w:rsidR="002574CF" w:rsidRDefault="002574CF" w:rsidP="00D4589A">
      <w:pPr>
        <w:pStyle w:val="ListParagraph"/>
        <w:shd w:val="clear" w:color="auto" w:fill="FFFFFF"/>
        <w:rPr>
          <w:rFonts w:ascii="Times New Roman" w:eastAsia="Times New Roman" w:hAnsi="Times New Roman"/>
          <w:color w:val="222222"/>
          <w:sz w:val="20"/>
          <w:lang w:val="en-IN"/>
        </w:rPr>
      </w:pPr>
    </w:p>
    <w:p w:rsidR="002574CF" w:rsidRDefault="005C4412" w:rsidP="00615C26">
      <w:pPr>
        <w:shd w:val="clear" w:color="auto" w:fill="FFFFFF"/>
        <w:spacing w:after="0"/>
        <w:jc w:val="both"/>
        <w:rPr>
          <w:rFonts w:ascii="Times New Roman" w:hAnsi="Times New Roman"/>
          <w:sz w:val="24"/>
          <w:szCs w:val="20"/>
        </w:rPr>
      </w:pPr>
      <w:r w:rsidRPr="005C4412">
        <w:rPr>
          <w:rFonts w:ascii="Times New Roman" w:hAnsi="Times New Roman"/>
          <w:sz w:val="24"/>
          <w:szCs w:val="24"/>
        </w:rPr>
        <w:t>The results should be compared to previous studies in the field, highlighting any agreements, disagreements, or gaps in knowledge. The strengths and limitations of the study should be acknowledged, including any methodological limitations or potential biases. The main findings and implications should be summarized, and potential future research directions or areas for further investigation should be suggested. Finally, the practical applications or implications of the findings should be discussed, including any potential benefits or challenges.</w:t>
      </w:r>
      <w:r w:rsidRPr="00615C26">
        <w:rPr>
          <w:rFonts w:ascii="Times New Roman" w:hAnsi="Times New Roman"/>
          <w:sz w:val="24"/>
          <w:szCs w:val="20"/>
        </w:rPr>
        <w:t>(</w:t>
      </w:r>
      <w:r w:rsidRPr="00615C26">
        <w:rPr>
          <w:rFonts w:ascii="Times New Roman" w:hAnsi="Times New Roman"/>
          <w:sz w:val="24"/>
          <w:szCs w:val="20"/>
          <w:highlight w:val="yellow"/>
        </w:rPr>
        <w:t>Font: Times New Roman</w:t>
      </w:r>
      <w:r w:rsidR="00615C26" w:rsidRPr="00615C26">
        <w:rPr>
          <w:rFonts w:ascii="Times New Roman" w:hAnsi="Times New Roman"/>
          <w:sz w:val="24"/>
          <w:szCs w:val="20"/>
          <w:highlight w:val="yellow"/>
        </w:rPr>
        <w:t>,Size</w:t>
      </w:r>
      <w:r w:rsidRPr="00615C26">
        <w:rPr>
          <w:rFonts w:ascii="Times New Roman" w:hAnsi="Times New Roman"/>
          <w:sz w:val="24"/>
          <w:szCs w:val="20"/>
          <w:highlight w:val="yellow"/>
        </w:rPr>
        <w:t>: 12, Justify</w:t>
      </w:r>
      <w:r w:rsidRPr="00615C26">
        <w:rPr>
          <w:rFonts w:ascii="Times New Roman" w:hAnsi="Times New Roman"/>
          <w:sz w:val="24"/>
          <w:szCs w:val="20"/>
        </w:rPr>
        <w:t>)</w:t>
      </w:r>
    </w:p>
    <w:p w:rsidR="00615C26" w:rsidRDefault="00615C26" w:rsidP="00615C26">
      <w:pPr>
        <w:shd w:val="clear" w:color="auto" w:fill="FFFFFF"/>
        <w:spacing w:after="0"/>
        <w:jc w:val="both"/>
        <w:rPr>
          <w:rFonts w:ascii="Times New Roman" w:eastAsia="Times New Roman" w:hAnsi="Times New Roman"/>
          <w:b/>
          <w:bCs/>
          <w:color w:val="222222"/>
          <w:sz w:val="20"/>
          <w:lang w:val="en-IN"/>
        </w:rPr>
      </w:pPr>
    </w:p>
    <w:p w:rsidR="002574CF" w:rsidRPr="0025705B" w:rsidRDefault="002574CF" w:rsidP="001678FF">
      <w:pPr>
        <w:pStyle w:val="ListParagraph"/>
        <w:shd w:val="clear" w:color="auto" w:fill="FFFFFF"/>
        <w:jc w:val="center"/>
        <w:rPr>
          <w:rFonts w:ascii="Times New Roman" w:eastAsia="Times New Roman" w:hAnsi="Times New Roman"/>
          <w:color w:val="222222"/>
          <w:sz w:val="18"/>
          <w:szCs w:val="19"/>
        </w:rPr>
      </w:pPr>
      <w:r w:rsidRPr="0025705B">
        <w:rPr>
          <w:rFonts w:ascii="Times New Roman" w:eastAsia="Times New Roman" w:hAnsi="Times New Roman"/>
          <w:b/>
          <w:bCs/>
          <w:color w:val="222222"/>
          <w:sz w:val="20"/>
          <w:lang w:val="en-IN"/>
        </w:rPr>
        <w:t>Table Caption:</w:t>
      </w:r>
      <w:r w:rsidRPr="0025705B">
        <w:rPr>
          <w:rFonts w:ascii="Times New Roman" w:eastAsia="Times New Roman" w:hAnsi="Times New Roman"/>
          <w:color w:val="222222"/>
          <w:sz w:val="20"/>
          <w:lang w:val="en-IN"/>
        </w:rPr>
        <w:t>  Font- 10”, lower case and Top of the table, position-center</w:t>
      </w:r>
    </w:p>
    <w:p w:rsidR="002574CF" w:rsidRDefault="002574CF" w:rsidP="001678FF">
      <w:pPr>
        <w:pStyle w:val="ListParagraph"/>
        <w:shd w:val="clear" w:color="auto" w:fill="FFFFFF"/>
        <w:jc w:val="center"/>
        <w:rPr>
          <w:rFonts w:ascii="Times New Roman" w:eastAsia="Times New Roman" w:hAnsi="Times New Roman"/>
          <w:color w:val="222222"/>
          <w:sz w:val="20"/>
          <w:lang w:val="en-IN"/>
        </w:rPr>
      </w:pPr>
    </w:p>
    <w:p w:rsidR="002574CF" w:rsidRPr="00D22E60" w:rsidRDefault="002574CF" w:rsidP="001678FF">
      <w:pPr>
        <w:pStyle w:val="ListParagraph"/>
        <w:shd w:val="clear" w:color="auto" w:fill="FFFFFF"/>
        <w:jc w:val="center"/>
        <w:rPr>
          <w:rFonts w:ascii="Times New Roman" w:eastAsia="Times New Roman" w:hAnsi="Times New Roman"/>
          <w:color w:val="222222"/>
          <w:sz w:val="20"/>
          <w:szCs w:val="19"/>
        </w:rPr>
      </w:pPr>
      <w:r w:rsidRPr="00D22E60">
        <w:rPr>
          <w:rFonts w:ascii="Times New Roman" w:eastAsia="Times New Roman" w:hAnsi="Times New Roman"/>
          <w:b/>
          <w:color w:val="222222"/>
          <w:sz w:val="20"/>
          <w:szCs w:val="19"/>
        </w:rPr>
        <w:t>Table 1</w:t>
      </w:r>
      <w:r w:rsidRPr="00D22E60">
        <w:rPr>
          <w:rFonts w:ascii="Times New Roman" w:eastAsia="Times New Roman" w:hAnsi="Times New Roman"/>
          <w:color w:val="222222"/>
          <w:sz w:val="20"/>
          <w:szCs w:val="19"/>
        </w:rPr>
        <w:t xml:space="preserve"> item collected from various places</w:t>
      </w:r>
    </w:p>
    <w:p w:rsidR="0025705B" w:rsidRDefault="0025705B" w:rsidP="00D4589A">
      <w:pPr>
        <w:pStyle w:val="ListParagraph"/>
        <w:shd w:val="clear" w:color="auto" w:fill="FFFFFF"/>
        <w:rPr>
          <w:rFonts w:ascii="Times New Roman" w:eastAsia="Times New Roman" w:hAnsi="Times New Roman"/>
          <w:color w:val="222222"/>
          <w:sz w:val="19"/>
          <w:szCs w:val="19"/>
        </w:rPr>
      </w:pPr>
    </w:p>
    <w:tbl>
      <w:tblPr>
        <w:tblStyle w:val="TableGrid"/>
        <w:tblW w:w="0" w:type="auto"/>
        <w:tblInd w:w="720" w:type="dxa"/>
        <w:tblLook w:val="04A0"/>
      </w:tblPr>
      <w:tblGrid>
        <w:gridCol w:w="948"/>
        <w:gridCol w:w="3320"/>
        <w:gridCol w:w="2127"/>
        <w:gridCol w:w="2127"/>
      </w:tblGrid>
      <w:tr w:rsidR="0025705B" w:rsidTr="005C4412">
        <w:tc>
          <w:tcPr>
            <w:tcW w:w="948" w:type="dxa"/>
          </w:tcPr>
          <w:p w:rsidR="0025705B" w:rsidRPr="005C4412" w:rsidRDefault="0025705B" w:rsidP="00D4589A">
            <w:pPr>
              <w:pStyle w:val="ListParagraph"/>
              <w:ind w:left="0"/>
              <w:rPr>
                <w:rFonts w:ascii="Times New Roman" w:eastAsia="Times New Roman" w:hAnsi="Times New Roman"/>
                <w:b/>
                <w:color w:val="222222"/>
                <w:sz w:val="20"/>
                <w:szCs w:val="19"/>
              </w:rPr>
            </w:pPr>
            <w:r w:rsidRPr="005C4412">
              <w:rPr>
                <w:rFonts w:ascii="Times New Roman" w:eastAsia="Times New Roman" w:hAnsi="Times New Roman"/>
                <w:b/>
                <w:color w:val="222222"/>
                <w:sz w:val="20"/>
                <w:szCs w:val="19"/>
              </w:rPr>
              <w:t>Sl.No</w:t>
            </w:r>
          </w:p>
        </w:tc>
        <w:tc>
          <w:tcPr>
            <w:tcW w:w="3320" w:type="dxa"/>
          </w:tcPr>
          <w:p w:rsidR="0025705B" w:rsidRPr="005C4412" w:rsidRDefault="0025705B" w:rsidP="00D4589A">
            <w:pPr>
              <w:pStyle w:val="ListParagraph"/>
              <w:ind w:left="0"/>
              <w:rPr>
                <w:rFonts w:ascii="Times New Roman" w:eastAsia="Times New Roman" w:hAnsi="Times New Roman"/>
                <w:b/>
                <w:color w:val="222222"/>
                <w:sz w:val="20"/>
                <w:szCs w:val="19"/>
              </w:rPr>
            </w:pPr>
            <w:r w:rsidRPr="005C4412">
              <w:rPr>
                <w:rFonts w:ascii="Times New Roman" w:eastAsia="Times New Roman" w:hAnsi="Times New Roman"/>
                <w:b/>
                <w:color w:val="222222"/>
                <w:sz w:val="20"/>
                <w:szCs w:val="19"/>
              </w:rPr>
              <w:t xml:space="preserve">Title </w:t>
            </w:r>
          </w:p>
        </w:tc>
        <w:tc>
          <w:tcPr>
            <w:tcW w:w="2127" w:type="dxa"/>
          </w:tcPr>
          <w:p w:rsidR="0025705B" w:rsidRPr="005C4412" w:rsidRDefault="0025705B" w:rsidP="00D4589A">
            <w:pPr>
              <w:pStyle w:val="ListParagraph"/>
              <w:ind w:left="0"/>
              <w:rPr>
                <w:rFonts w:ascii="Times New Roman" w:eastAsia="Times New Roman" w:hAnsi="Times New Roman"/>
                <w:b/>
                <w:color w:val="222222"/>
                <w:sz w:val="20"/>
                <w:szCs w:val="19"/>
              </w:rPr>
            </w:pPr>
            <w:r w:rsidRPr="005C4412">
              <w:rPr>
                <w:rFonts w:ascii="Times New Roman" w:eastAsia="Times New Roman" w:hAnsi="Times New Roman"/>
                <w:b/>
                <w:color w:val="222222"/>
                <w:sz w:val="20"/>
                <w:szCs w:val="19"/>
              </w:rPr>
              <w:t xml:space="preserve">Item 1 </w:t>
            </w:r>
          </w:p>
        </w:tc>
        <w:tc>
          <w:tcPr>
            <w:tcW w:w="2127" w:type="dxa"/>
          </w:tcPr>
          <w:p w:rsidR="0025705B" w:rsidRPr="005C4412" w:rsidRDefault="0025705B" w:rsidP="00D4589A">
            <w:pPr>
              <w:pStyle w:val="ListParagraph"/>
              <w:ind w:left="0"/>
              <w:rPr>
                <w:rFonts w:ascii="Times New Roman" w:eastAsia="Times New Roman" w:hAnsi="Times New Roman"/>
                <w:b/>
                <w:color w:val="222222"/>
                <w:sz w:val="20"/>
                <w:szCs w:val="19"/>
              </w:rPr>
            </w:pPr>
            <w:r w:rsidRPr="005C4412">
              <w:rPr>
                <w:rFonts w:ascii="Times New Roman" w:eastAsia="Times New Roman" w:hAnsi="Times New Roman"/>
                <w:b/>
                <w:color w:val="222222"/>
                <w:sz w:val="20"/>
                <w:szCs w:val="19"/>
              </w:rPr>
              <w:t xml:space="preserve">Item 2 </w:t>
            </w:r>
          </w:p>
        </w:tc>
      </w:tr>
      <w:tr w:rsidR="005C4412" w:rsidTr="005C4412">
        <w:tc>
          <w:tcPr>
            <w:tcW w:w="948" w:type="dxa"/>
          </w:tcPr>
          <w:p w:rsidR="005C4412" w:rsidRPr="005C4412" w:rsidRDefault="005C4412" w:rsidP="005C4412">
            <w:pPr>
              <w:pStyle w:val="ListParagraph"/>
              <w:numPr>
                <w:ilvl w:val="0"/>
                <w:numId w:val="8"/>
              </w:numPr>
              <w:ind w:left="414"/>
              <w:rPr>
                <w:rFonts w:ascii="Times New Roman" w:eastAsia="Times New Roman" w:hAnsi="Times New Roman"/>
                <w:color w:val="222222"/>
                <w:sz w:val="19"/>
                <w:szCs w:val="19"/>
              </w:rPr>
            </w:pPr>
          </w:p>
        </w:tc>
        <w:tc>
          <w:tcPr>
            <w:tcW w:w="3320"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Title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1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2 </w:t>
            </w:r>
          </w:p>
        </w:tc>
      </w:tr>
      <w:tr w:rsidR="005C4412" w:rsidTr="005C4412">
        <w:tc>
          <w:tcPr>
            <w:tcW w:w="948" w:type="dxa"/>
          </w:tcPr>
          <w:p w:rsidR="005C4412" w:rsidRDefault="005C4412" w:rsidP="005C4412">
            <w:pPr>
              <w:pStyle w:val="ListParagraph"/>
              <w:numPr>
                <w:ilvl w:val="0"/>
                <w:numId w:val="8"/>
              </w:numPr>
              <w:ind w:left="414"/>
              <w:rPr>
                <w:rFonts w:ascii="Times New Roman" w:eastAsia="Times New Roman" w:hAnsi="Times New Roman"/>
                <w:color w:val="222222"/>
                <w:sz w:val="19"/>
                <w:szCs w:val="19"/>
              </w:rPr>
            </w:pPr>
          </w:p>
        </w:tc>
        <w:tc>
          <w:tcPr>
            <w:tcW w:w="3320"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Title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1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2 </w:t>
            </w:r>
          </w:p>
        </w:tc>
      </w:tr>
      <w:tr w:rsidR="005C4412" w:rsidTr="005C4412">
        <w:tc>
          <w:tcPr>
            <w:tcW w:w="948" w:type="dxa"/>
          </w:tcPr>
          <w:p w:rsidR="005C4412" w:rsidRDefault="005C4412" w:rsidP="005C4412">
            <w:pPr>
              <w:pStyle w:val="ListParagraph"/>
              <w:numPr>
                <w:ilvl w:val="0"/>
                <w:numId w:val="8"/>
              </w:numPr>
              <w:ind w:left="414"/>
              <w:rPr>
                <w:rFonts w:ascii="Times New Roman" w:eastAsia="Times New Roman" w:hAnsi="Times New Roman"/>
                <w:color w:val="222222"/>
                <w:sz w:val="19"/>
                <w:szCs w:val="19"/>
              </w:rPr>
            </w:pPr>
          </w:p>
        </w:tc>
        <w:tc>
          <w:tcPr>
            <w:tcW w:w="3320"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Title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1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2 </w:t>
            </w:r>
          </w:p>
        </w:tc>
      </w:tr>
      <w:tr w:rsidR="005C4412" w:rsidTr="005C4412">
        <w:tc>
          <w:tcPr>
            <w:tcW w:w="948" w:type="dxa"/>
          </w:tcPr>
          <w:p w:rsidR="005C4412" w:rsidRPr="005C4412" w:rsidRDefault="005C4412" w:rsidP="005C4412">
            <w:pPr>
              <w:pStyle w:val="ListParagraph"/>
              <w:numPr>
                <w:ilvl w:val="0"/>
                <w:numId w:val="8"/>
              </w:numPr>
              <w:ind w:left="414"/>
              <w:rPr>
                <w:rFonts w:ascii="Times New Roman" w:eastAsia="Times New Roman" w:hAnsi="Times New Roman"/>
                <w:color w:val="222222"/>
                <w:sz w:val="19"/>
                <w:szCs w:val="19"/>
              </w:rPr>
            </w:pPr>
          </w:p>
        </w:tc>
        <w:tc>
          <w:tcPr>
            <w:tcW w:w="3320"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Title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1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2 </w:t>
            </w:r>
          </w:p>
        </w:tc>
      </w:tr>
      <w:tr w:rsidR="005C4412" w:rsidTr="005C4412">
        <w:tc>
          <w:tcPr>
            <w:tcW w:w="948" w:type="dxa"/>
          </w:tcPr>
          <w:p w:rsidR="005C4412" w:rsidRDefault="005C4412" w:rsidP="005C4412">
            <w:pPr>
              <w:pStyle w:val="ListParagraph"/>
              <w:numPr>
                <w:ilvl w:val="0"/>
                <w:numId w:val="8"/>
              </w:numPr>
              <w:ind w:left="414"/>
              <w:rPr>
                <w:rFonts w:ascii="Times New Roman" w:eastAsia="Times New Roman" w:hAnsi="Times New Roman"/>
                <w:color w:val="222222"/>
                <w:sz w:val="19"/>
                <w:szCs w:val="19"/>
              </w:rPr>
            </w:pPr>
          </w:p>
        </w:tc>
        <w:tc>
          <w:tcPr>
            <w:tcW w:w="3320"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Title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1 </w:t>
            </w:r>
          </w:p>
        </w:tc>
        <w:tc>
          <w:tcPr>
            <w:tcW w:w="2127" w:type="dxa"/>
          </w:tcPr>
          <w:p w:rsidR="005C4412" w:rsidRPr="005C4412" w:rsidRDefault="005C4412" w:rsidP="00B6568D">
            <w:pPr>
              <w:pStyle w:val="ListParagraph"/>
              <w:ind w:left="0"/>
              <w:rPr>
                <w:rFonts w:ascii="Times New Roman" w:eastAsia="Times New Roman" w:hAnsi="Times New Roman"/>
                <w:color w:val="222222"/>
                <w:sz w:val="20"/>
                <w:szCs w:val="19"/>
              </w:rPr>
            </w:pPr>
            <w:r w:rsidRPr="005C4412">
              <w:rPr>
                <w:rFonts w:ascii="Times New Roman" w:eastAsia="Times New Roman" w:hAnsi="Times New Roman"/>
                <w:color w:val="222222"/>
                <w:sz w:val="20"/>
                <w:szCs w:val="19"/>
              </w:rPr>
              <w:t xml:space="preserve">Item 2 </w:t>
            </w:r>
          </w:p>
        </w:tc>
      </w:tr>
    </w:tbl>
    <w:p w:rsidR="00926EC1" w:rsidRDefault="00926EC1" w:rsidP="00926EC1">
      <w:pPr>
        <w:pStyle w:val="Author"/>
        <w:spacing w:before="160" w:after="80"/>
        <w:jc w:val="both"/>
      </w:pPr>
    </w:p>
    <w:p w:rsidR="005C4412" w:rsidRPr="00C915E6" w:rsidRDefault="005C4412" w:rsidP="005C4412">
      <w:pPr>
        <w:pStyle w:val="BodyText"/>
        <w:numPr>
          <w:ilvl w:val="0"/>
          <w:numId w:val="9"/>
        </w:numPr>
        <w:suppressAutoHyphens/>
        <w:snapToGrid w:val="0"/>
        <w:spacing w:after="0"/>
        <w:ind w:left="397" w:hanging="397"/>
        <w:jc w:val="both"/>
        <w:rPr>
          <w:rFonts w:ascii="Times New Roman" w:hAnsi="Times New Roman"/>
          <w:sz w:val="24"/>
        </w:rPr>
      </w:pPr>
      <w:r w:rsidRPr="00C915E6">
        <w:rPr>
          <w:rFonts w:ascii="Times New Roman" w:hAnsi="Times New Roman"/>
          <w:sz w:val="24"/>
          <w:szCs w:val="24"/>
        </w:rPr>
        <w:lastRenderedPageBreak/>
        <w:t xml:space="preserve">Do not apply background color(s) to cells/rows/columns of tables and </w:t>
      </w:r>
      <w:r w:rsidR="00C915E6">
        <w:rPr>
          <w:rFonts w:ascii="Times New Roman" w:hAnsi="Times New Roman"/>
          <w:sz w:val="24"/>
          <w:szCs w:val="24"/>
        </w:rPr>
        <w:t>no</w:t>
      </w:r>
      <w:r w:rsidRPr="00C915E6">
        <w:rPr>
          <w:rFonts w:ascii="Times New Roman" w:hAnsi="Times New Roman"/>
          <w:sz w:val="24"/>
          <w:szCs w:val="24"/>
        </w:rPr>
        <w:t xml:space="preserve"> scanned images must be added in the figure .</w:t>
      </w:r>
    </w:p>
    <w:p w:rsidR="005C4412" w:rsidRPr="00C915E6" w:rsidRDefault="00C915E6" w:rsidP="005C4412">
      <w:pPr>
        <w:pStyle w:val="BodyText"/>
        <w:numPr>
          <w:ilvl w:val="0"/>
          <w:numId w:val="9"/>
        </w:numPr>
        <w:suppressAutoHyphens/>
        <w:snapToGrid w:val="0"/>
        <w:spacing w:after="0"/>
        <w:ind w:left="397" w:hanging="397"/>
        <w:jc w:val="both"/>
        <w:rPr>
          <w:rFonts w:ascii="Times New Roman" w:hAnsi="Times New Roman"/>
          <w:sz w:val="24"/>
        </w:rPr>
      </w:pPr>
      <w:r w:rsidRPr="00C915E6">
        <w:rPr>
          <w:rFonts w:ascii="Times New Roman" w:hAnsi="Times New Roman"/>
          <w:sz w:val="24"/>
          <w:szCs w:val="24"/>
        </w:rPr>
        <w:t>Center aligns</w:t>
      </w:r>
      <w:r w:rsidR="005C4412" w:rsidRPr="00C915E6">
        <w:rPr>
          <w:rFonts w:ascii="Times New Roman" w:hAnsi="Times New Roman"/>
          <w:sz w:val="24"/>
          <w:szCs w:val="24"/>
        </w:rPr>
        <w:t xml:space="preserve"> figures, tables and captions.</w:t>
      </w:r>
    </w:p>
    <w:p w:rsidR="005C4412" w:rsidRPr="00C915E6" w:rsidRDefault="005C4412" w:rsidP="005C4412">
      <w:pPr>
        <w:pStyle w:val="BodyText"/>
        <w:numPr>
          <w:ilvl w:val="0"/>
          <w:numId w:val="9"/>
        </w:numPr>
        <w:suppressAutoHyphens/>
        <w:snapToGrid w:val="0"/>
        <w:spacing w:after="0"/>
        <w:ind w:left="397" w:hanging="397"/>
        <w:jc w:val="both"/>
        <w:rPr>
          <w:rFonts w:ascii="Times New Roman" w:hAnsi="Times New Roman"/>
          <w:sz w:val="24"/>
        </w:rPr>
      </w:pPr>
      <w:r w:rsidRPr="00C915E6">
        <w:rPr>
          <w:rFonts w:ascii="Times New Roman" w:hAnsi="Times New Roman"/>
          <w:sz w:val="24"/>
          <w:szCs w:val="24"/>
        </w:rPr>
        <w:t xml:space="preserve">Set </w:t>
      </w:r>
      <w:r w:rsidRPr="00C915E6">
        <w:rPr>
          <w:rFonts w:ascii="Times New Roman" w:eastAsia="Times New Roman" w:hAnsi="Times New Roman"/>
          <w:sz w:val="24"/>
          <w:szCs w:val="24"/>
        </w:rPr>
        <w:t>“</w:t>
      </w:r>
      <w:r w:rsidRPr="00C915E6">
        <w:rPr>
          <w:rFonts w:ascii="Times New Roman" w:hAnsi="Times New Roman"/>
          <w:sz w:val="24"/>
          <w:szCs w:val="24"/>
        </w:rPr>
        <w:t>bold</w:t>
      </w:r>
      <w:r w:rsidRPr="00C915E6">
        <w:rPr>
          <w:rFonts w:ascii="Times New Roman" w:eastAsia="Times New Roman" w:hAnsi="Times New Roman"/>
          <w:sz w:val="24"/>
          <w:szCs w:val="24"/>
        </w:rPr>
        <w:t>”</w:t>
      </w:r>
      <w:r w:rsidRPr="00C915E6">
        <w:rPr>
          <w:rFonts w:ascii="Times New Roman" w:hAnsi="Times New Roman"/>
          <w:sz w:val="24"/>
          <w:szCs w:val="24"/>
        </w:rPr>
        <w:t xml:space="preserve"> style for the column/row headings and footer in the table.</w:t>
      </w:r>
    </w:p>
    <w:p w:rsidR="005C4412" w:rsidRPr="001678FF" w:rsidRDefault="00C915E6" w:rsidP="005C4412">
      <w:pPr>
        <w:pStyle w:val="BodyText"/>
        <w:numPr>
          <w:ilvl w:val="0"/>
          <w:numId w:val="9"/>
        </w:numPr>
        <w:suppressAutoHyphens/>
        <w:snapToGrid w:val="0"/>
        <w:spacing w:after="0"/>
        <w:ind w:left="397" w:hanging="397"/>
        <w:jc w:val="both"/>
        <w:rPr>
          <w:rFonts w:ascii="Times New Roman" w:hAnsi="Times New Roman"/>
          <w:sz w:val="24"/>
        </w:rPr>
      </w:pPr>
      <w:r w:rsidRPr="00C915E6">
        <w:rPr>
          <w:rFonts w:ascii="Times New Roman" w:hAnsi="Times New Roman"/>
          <w:sz w:val="24"/>
          <w:szCs w:val="24"/>
        </w:rPr>
        <w:t>Use</w:t>
      </w:r>
      <w:r w:rsidR="005C4412" w:rsidRPr="00C915E6">
        <w:rPr>
          <w:rFonts w:ascii="Times New Roman" w:hAnsi="Times New Roman"/>
          <w:sz w:val="24"/>
          <w:szCs w:val="24"/>
        </w:rPr>
        <w:t xml:space="preserve"> full text like </w:t>
      </w:r>
      <w:r w:rsidR="005C4412" w:rsidRPr="00C915E6">
        <w:rPr>
          <w:rFonts w:ascii="Times New Roman" w:eastAsia="Times New Roman" w:hAnsi="Times New Roman"/>
          <w:sz w:val="24"/>
          <w:szCs w:val="24"/>
        </w:rPr>
        <w:t>“</w:t>
      </w:r>
      <w:r w:rsidR="005C4412" w:rsidRPr="00C915E6">
        <w:rPr>
          <w:rFonts w:ascii="Times New Roman" w:hAnsi="Times New Roman"/>
          <w:sz w:val="24"/>
          <w:szCs w:val="24"/>
        </w:rPr>
        <w:t>Figure 1</w:t>
      </w:r>
      <w:r w:rsidR="005C4412" w:rsidRPr="00C915E6">
        <w:rPr>
          <w:rFonts w:ascii="Times New Roman" w:eastAsia="Times New Roman" w:hAnsi="Times New Roman"/>
          <w:sz w:val="24"/>
          <w:szCs w:val="24"/>
        </w:rPr>
        <w:t>”</w:t>
      </w:r>
      <w:r w:rsidR="005C4412" w:rsidRPr="00C915E6">
        <w:rPr>
          <w:rFonts w:ascii="Times New Roman" w:hAnsi="Times New Roman"/>
          <w:sz w:val="24"/>
          <w:szCs w:val="24"/>
        </w:rPr>
        <w:t xml:space="preserve"> and Table 1 in captions in sentences.</w:t>
      </w:r>
    </w:p>
    <w:p w:rsidR="001678FF" w:rsidRPr="00C915E6" w:rsidRDefault="001678FF" w:rsidP="001678FF">
      <w:pPr>
        <w:pStyle w:val="BodyText"/>
        <w:suppressAutoHyphens/>
        <w:snapToGrid w:val="0"/>
        <w:spacing w:after="0"/>
        <w:ind w:left="397"/>
        <w:jc w:val="both"/>
        <w:rPr>
          <w:rFonts w:ascii="Times New Roman" w:hAnsi="Times New Roman"/>
          <w:sz w:val="24"/>
        </w:rPr>
      </w:pPr>
    </w:p>
    <w:p w:rsidR="0021342A" w:rsidRDefault="0021342A" w:rsidP="0021342A">
      <w:pPr>
        <w:pStyle w:val="Heading1"/>
        <w:numPr>
          <w:ilvl w:val="0"/>
          <w:numId w:val="2"/>
        </w:numPr>
        <w:ind w:left="284" w:hanging="284"/>
      </w:pPr>
      <w:r w:rsidRPr="001678FF">
        <w:rPr>
          <w:sz w:val="24"/>
        </w:rPr>
        <w:t>Result</w:t>
      </w:r>
      <w:r w:rsidRPr="00615C26">
        <w:rPr>
          <w:sz w:val="24"/>
        </w:rPr>
        <w:t>(</w:t>
      </w:r>
      <w:r w:rsidRPr="00615C26">
        <w:rPr>
          <w:sz w:val="24"/>
          <w:highlight w:val="yellow"/>
        </w:rPr>
        <w:t>Font: Times New Roman, Bold</w:t>
      </w:r>
      <w:r w:rsidR="00615C26" w:rsidRPr="00615C26">
        <w:rPr>
          <w:sz w:val="24"/>
          <w:highlight w:val="yellow"/>
        </w:rPr>
        <w:t>,</w:t>
      </w:r>
      <w:r w:rsidRPr="00615C26">
        <w:rPr>
          <w:sz w:val="24"/>
          <w:highlight w:val="yellow"/>
        </w:rPr>
        <w:t xml:space="preserve"> Size: 12, Justify</w:t>
      </w:r>
      <w:r w:rsidRPr="00615C26">
        <w:rPr>
          <w:sz w:val="24"/>
        </w:rPr>
        <w:t>)</w:t>
      </w:r>
    </w:p>
    <w:p w:rsidR="0021342A" w:rsidRPr="00615C26" w:rsidRDefault="0021342A" w:rsidP="00615C26">
      <w:pPr>
        <w:pStyle w:val="BodyText"/>
        <w:spacing w:after="0"/>
        <w:jc w:val="both"/>
        <w:rPr>
          <w:rFonts w:ascii="Times New Roman" w:hAnsi="Times New Roman"/>
          <w:sz w:val="24"/>
          <w:szCs w:val="24"/>
        </w:rPr>
      </w:pPr>
      <w:r w:rsidRPr="00615C26">
        <w:rPr>
          <w:rFonts w:ascii="Times New Roman" w:hAnsi="Times New Roman"/>
          <w:sz w:val="24"/>
          <w:szCs w:val="24"/>
        </w:rPr>
        <w:t>The Results section typically presents the findings of the research study, summarizing the main outcomes and highlighting the most important discoveries or trends. This section may include a description of the data analysis, results of experiments or simulations, and comparison with previous studies, as well as key performance indicators (KPIs) such as accuracy, precision, or recall. (</w:t>
      </w:r>
      <w:r w:rsidRPr="00615C26">
        <w:rPr>
          <w:rFonts w:ascii="Times New Roman" w:hAnsi="Times New Roman"/>
          <w:sz w:val="24"/>
          <w:szCs w:val="24"/>
          <w:highlight w:val="yellow"/>
        </w:rPr>
        <w:t>Font: Times New Roman</w:t>
      </w:r>
      <w:r w:rsidR="00615C26" w:rsidRPr="00615C26">
        <w:rPr>
          <w:rFonts w:ascii="Times New Roman" w:hAnsi="Times New Roman"/>
          <w:sz w:val="24"/>
          <w:szCs w:val="24"/>
          <w:highlight w:val="yellow"/>
        </w:rPr>
        <w:t>,Size</w:t>
      </w:r>
      <w:r w:rsidRPr="00615C26">
        <w:rPr>
          <w:rFonts w:ascii="Times New Roman" w:hAnsi="Times New Roman"/>
          <w:sz w:val="24"/>
          <w:szCs w:val="24"/>
          <w:highlight w:val="yellow"/>
        </w:rPr>
        <w:t>: 12, Justify</w:t>
      </w:r>
      <w:r w:rsidRPr="00615C26">
        <w:rPr>
          <w:rFonts w:ascii="Times New Roman" w:hAnsi="Times New Roman"/>
          <w:sz w:val="24"/>
          <w:szCs w:val="24"/>
        </w:rPr>
        <w:t>)</w:t>
      </w:r>
    </w:p>
    <w:p w:rsidR="00615C26" w:rsidRPr="0021342A" w:rsidRDefault="00615C26" w:rsidP="0021342A">
      <w:pPr>
        <w:pStyle w:val="BodyText"/>
        <w:jc w:val="both"/>
        <w:rPr>
          <w:rFonts w:ascii="Times New Roman" w:hAnsi="Times New Roman"/>
          <w:sz w:val="24"/>
          <w:szCs w:val="24"/>
        </w:rPr>
      </w:pPr>
    </w:p>
    <w:p w:rsidR="001B7838" w:rsidRPr="0093005C" w:rsidRDefault="001B7838" w:rsidP="00615C26">
      <w:pPr>
        <w:pStyle w:val="Heading1"/>
        <w:numPr>
          <w:ilvl w:val="0"/>
          <w:numId w:val="2"/>
        </w:numPr>
        <w:ind w:left="284" w:hanging="284"/>
      </w:pPr>
      <w:r w:rsidRPr="0093005C">
        <w:rPr>
          <w:sz w:val="24"/>
        </w:rPr>
        <w:t>Conflict of Interest</w:t>
      </w:r>
      <w:r w:rsidR="00615C26" w:rsidRPr="0093005C">
        <w:rPr>
          <w:sz w:val="24"/>
        </w:rPr>
        <w:t xml:space="preserve"> (</w:t>
      </w:r>
      <w:r w:rsidR="00615C26" w:rsidRPr="0093005C">
        <w:rPr>
          <w:sz w:val="24"/>
          <w:highlight w:val="yellow"/>
        </w:rPr>
        <w:t>Font: Times New Roman, Bold, Size: 1</w:t>
      </w:r>
      <w:r w:rsidR="00B75BA6">
        <w:rPr>
          <w:sz w:val="24"/>
          <w:highlight w:val="yellow"/>
        </w:rPr>
        <w:t>2</w:t>
      </w:r>
      <w:r w:rsidR="00615C26" w:rsidRPr="0093005C">
        <w:rPr>
          <w:sz w:val="24"/>
          <w:highlight w:val="yellow"/>
        </w:rPr>
        <w:t>, Justify</w:t>
      </w:r>
      <w:r w:rsidR="00615C26" w:rsidRPr="0093005C">
        <w:rPr>
          <w:sz w:val="24"/>
        </w:rPr>
        <w:t>)</w:t>
      </w:r>
    </w:p>
    <w:p w:rsidR="001B7838" w:rsidRPr="0093005C" w:rsidRDefault="001678FF" w:rsidP="00615C26">
      <w:pPr>
        <w:pStyle w:val="BodyText"/>
        <w:spacing w:after="0"/>
        <w:jc w:val="both"/>
        <w:rPr>
          <w:rFonts w:ascii="Times New Roman" w:hAnsi="Times New Roman"/>
          <w:sz w:val="24"/>
        </w:rPr>
      </w:pPr>
      <w:r w:rsidRPr="0093005C">
        <w:rPr>
          <w:rFonts w:ascii="Times New Roman" w:eastAsia="Times New Roman" w:hAnsi="Times New Roman"/>
          <w:sz w:val="24"/>
          <w:szCs w:val="24"/>
        </w:rPr>
        <w:t>The authors should make it clear whether or not sponsors or influencers had an impact on the study's findings. This area is not necessary if there is no conflict of interest with any person or organization.</w:t>
      </w:r>
      <w:r w:rsidR="00615C26" w:rsidRPr="0093005C">
        <w:rPr>
          <w:rFonts w:ascii="Times New Roman" w:hAnsi="Times New Roman"/>
          <w:sz w:val="24"/>
          <w:szCs w:val="24"/>
        </w:rPr>
        <w:t xml:space="preserve"> (</w:t>
      </w:r>
      <w:r w:rsidR="00615C26" w:rsidRPr="0093005C">
        <w:rPr>
          <w:rFonts w:ascii="Times New Roman" w:hAnsi="Times New Roman"/>
          <w:sz w:val="24"/>
          <w:szCs w:val="24"/>
          <w:highlight w:val="yellow"/>
        </w:rPr>
        <w:t>Font: Times New Roman,Size: 1</w:t>
      </w:r>
      <w:r w:rsidR="00B75BA6">
        <w:rPr>
          <w:rFonts w:ascii="Times New Roman" w:hAnsi="Times New Roman"/>
          <w:sz w:val="24"/>
          <w:szCs w:val="24"/>
          <w:highlight w:val="yellow"/>
        </w:rPr>
        <w:t>2</w:t>
      </w:r>
      <w:r w:rsidR="00615C26" w:rsidRPr="0093005C">
        <w:rPr>
          <w:rFonts w:ascii="Times New Roman" w:hAnsi="Times New Roman"/>
          <w:sz w:val="24"/>
          <w:szCs w:val="24"/>
          <w:highlight w:val="yellow"/>
        </w:rPr>
        <w:t>, Justify</w:t>
      </w:r>
      <w:r w:rsidR="00615C26" w:rsidRPr="0093005C">
        <w:rPr>
          <w:rFonts w:ascii="Times New Roman" w:hAnsi="Times New Roman"/>
          <w:sz w:val="24"/>
          <w:szCs w:val="24"/>
        </w:rPr>
        <w:t>)</w:t>
      </w:r>
    </w:p>
    <w:p w:rsidR="001B7838" w:rsidRPr="0093005C" w:rsidRDefault="001B7838" w:rsidP="001B7838">
      <w:pPr>
        <w:rPr>
          <w:rFonts w:eastAsia="Times New Roman"/>
          <w:sz w:val="28"/>
          <w:szCs w:val="24"/>
        </w:rPr>
      </w:pPr>
    </w:p>
    <w:p w:rsidR="001B7838" w:rsidRPr="0093005C" w:rsidRDefault="001B7838" w:rsidP="00615C26">
      <w:pPr>
        <w:pStyle w:val="Heading1"/>
        <w:numPr>
          <w:ilvl w:val="0"/>
          <w:numId w:val="2"/>
        </w:numPr>
        <w:ind w:left="284" w:hanging="284"/>
      </w:pPr>
      <w:r w:rsidRPr="0093005C">
        <w:rPr>
          <w:sz w:val="24"/>
        </w:rPr>
        <w:t>Acknowledgement</w:t>
      </w:r>
      <w:r w:rsidR="00615C26" w:rsidRPr="0093005C">
        <w:rPr>
          <w:sz w:val="24"/>
        </w:rPr>
        <w:t xml:space="preserve"> (</w:t>
      </w:r>
      <w:r w:rsidR="00615C26" w:rsidRPr="0093005C">
        <w:rPr>
          <w:sz w:val="24"/>
          <w:highlight w:val="yellow"/>
        </w:rPr>
        <w:t>Font: Times New Roman, Bold, Size: 1</w:t>
      </w:r>
      <w:r w:rsidR="00B75BA6">
        <w:rPr>
          <w:sz w:val="24"/>
          <w:highlight w:val="yellow"/>
        </w:rPr>
        <w:t>2</w:t>
      </w:r>
      <w:r w:rsidR="00615C26" w:rsidRPr="0093005C">
        <w:rPr>
          <w:sz w:val="24"/>
          <w:highlight w:val="yellow"/>
        </w:rPr>
        <w:t>, Justify</w:t>
      </w:r>
      <w:r w:rsidR="00615C26" w:rsidRPr="0093005C">
        <w:rPr>
          <w:sz w:val="24"/>
        </w:rPr>
        <w:t>)</w:t>
      </w:r>
    </w:p>
    <w:p w:rsidR="001678FF" w:rsidRPr="0093005C" w:rsidRDefault="001678FF" w:rsidP="00615C26">
      <w:pPr>
        <w:pStyle w:val="BodyText"/>
        <w:spacing w:after="0"/>
        <w:jc w:val="both"/>
        <w:rPr>
          <w:rFonts w:ascii="Times New Roman" w:hAnsi="Times New Roman"/>
          <w:sz w:val="24"/>
          <w:szCs w:val="24"/>
        </w:rPr>
      </w:pPr>
      <w:r w:rsidRPr="0093005C">
        <w:rPr>
          <w:rFonts w:ascii="Times New Roman" w:hAnsi="Times New Roman"/>
          <w:sz w:val="24"/>
          <w:szCs w:val="24"/>
        </w:rPr>
        <w:t>Include any sponsor acknowledgements that apply in this section; do not include them as footnotes or on the opening page of your report. The guide's name can appear here or on the opening page. The names of additional helpful individuals can be included in this section.</w:t>
      </w:r>
    </w:p>
    <w:p w:rsidR="001678FF" w:rsidRPr="0093005C" w:rsidRDefault="00615C26" w:rsidP="001678FF">
      <w:pPr>
        <w:pStyle w:val="BodyText"/>
        <w:spacing w:after="0"/>
        <w:jc w:val="both"/>
        <w:rPr>
          <w:rFonts w:ascii="Times New Roman" w:hAnsi="Times New Roman"/>
          <w:sz w:val="24"/>
          <w:szCs w:val="24"/>
        </w:rPr>
      </w:pPr>
      <w:r w:rsidRPr="0093005C">
        <w:rPr>
          <w:rFonts w:ascii="Times New Roman" w:hAnsi="Times New Roman"/>
          <w:sz w:val="24"/>
          <w:szCs w:val="24"/>
        </w:rPr>
        <w:t>(</w:t>
      </w:r>
      <w:r w:rsidRPr="0093005C">
        <w:rPr>
          <w:rFonts w:ascii="Times New Roman" w:hAnsi="Times New Roman"/>
          <w:sz w:val="24"/>
          <w:szCs w:val="24"/>
          <w:highlight w:val="yellow"/>
        </w:rPr>
        <w:t>Font: Times New Roman,Size: 1</w:t>
      </w:r>
      <w:r w:rsidR="00B75BA6">
        <w:rPr>
          <w:rFonts w:ascii="Times New Roman" w:hAnsi="Times New Roman"/>
          <w:sz w:val="24"/>
          <w:szCs w:val="24"/>
          <w:highlight w:val="yellow"/>
        </w:rPr>
        <w:t>2</w:t>
      </w:r>
      <w:r w:rsidRPr="0093005C">
        <w:rPr>
          <w:rFonts w:ascii="Times New Roman" w:hAnsi="Times New Roman"/>
          <w:sz w:val="24"/>
          <w:szCs w:val="24"/>
          <w:highlight w:val="yellow"/>
        </w:rPr>
        <w:t>, Justify</w:t>
      </w:r>
      <w:r w:rsidRPr="0093005C">
        <w:rPr>
          <w:rFonts w:ascii="Times New Roman" w:hAnsi="Times New Roman"/>
          <w:sz w:val="24"/>
          <w:szCs w:val="24"/>
        </w:rPr>
        <w:t>)</w:t>
      </w:r>
    </w:p>
    <w:p w:rsidR="001678FF" w:rsidRDefault="001678FF" w:rsidP="001678FF">
      <w:pPr>
        <w:pStyle w:val="BodyText"/>
        <w:spacing w:after="0"/>
        <w:jc w:val="both"/>
        <w:rPr>
          <w:rFonts w:ascii="Times New Roman" w:hAnsi="Times New Roman"/>
          <w:sz w:val="20"/>
          <w:szCs w:val="24"/>
        </w:rPr>
      </w:pPr>
    </w:p>
    <w:p w:rsidR="00C54338" w:rsidRDefault="00C54338" w:rsidP="00C54338">
      <w:pPr>
        <w:pStyle w:val="BodyText"/>
        <w:numPr>
          <w:ilvl w:val="0"/>
          <w:numId w:val="2"/>
        </w:numPr>
        <w:spacing w:after="0"/>
        <w:ind w:left="426"/>
        <w:jc w:val="both"/>
        <w:rPr>
          <w:rFonts w:ascii="Times New Roman" w:hAnsi="Times New Roman"/>
          <w:sz w:val="20"/>
          <w:szCs w:val="24"/>
        </w:rPr>
      </w:pPr>
      <w:r w:rsidRPr="00B72897">
        <w:rPr>
          <w:rFonts w:ascii="Times New Roman" w:hAnsi="Times New Roman"/>
          <w:b/>
          <w:sz w:val="20"/>
          <w:szCs w:val="20"/>
        </w:rPr>
        <w:t xml:space="preserve">References </w:t>
      </w:r>
      <w:r w:rsidRPr="00B72897">
        <w:rPr>
          <w:rFonts w:ascii="Times New Roman" w:hAnsi="Times New Roman"/>
          <w:sz w:val="20"/>
          <w:szCs w:val="20"/>
        </w:rPr>
        <w:t>(</w:t>
      </w:r>
      <w:r w:rsidRPr="001678FF">
        <w:rPr>
          <w:rFonts w:ascii="Times New Roman" w:hAnsi="Times New Roman"/>
          <w:sz w:val="20"/>
          <w:szCs w:val="24"/>
          <w:highlight w:val="yellow"/>
        </w:rPr>
        <w:t>Font: Times New Roman,Size: 1</w:t>
      </w:r>
      <w:r w:rsidR="00B72897">
        <w:rPr>
          <w:rFonts w:ascii="Times New Roman" w:hAnsi="Times New Roman"/>
          <w:sz w:val="20"/>
          <w:szCs w:val="24"/>
          <w:highlight w:val="yellow"/>
        </w:rPr>
        <w:t>0</w:t>
      </w:r>
      <w:r w:rsidRPr="001678FF">
        <w:rPr>
          <w:rFonts w:ascii="Times New Roman" w:hAnsi="Times New Roman"/>
          <w:sz w:val="20"/>
          <w:szCs w:val="24"/>
          <w:highlight w:val="yellow"/>
        </w:rPr>
        <w:t xml:space="preserve">, </w:t>
      </w:r>
      <w:r>
        <w:rPr>
          <w:rFonts w:ascii="Times New Roman" w:hAnsi="Times New Roman"/>
          <w:sz w:val="20"/>
          <w:szCs w:val="24"/>
          <w:highlight w:val="yellow"/>
        </w:rPr>
        <w:t xml:space="preserve">Left </w:t>
      </w:r>
      <w:r w:rsidRPr="001678FF">
        <w:rPr>
          <w:rFonts w:ascii="Times New Roman" w:hAnsi="Times New Roman"/>
          <w:sz w:val="20"/>
          <w:szCs w:val="24"/>
          <w:highlight w:val="yellow"/>
        </w:rPr>
        <w:t>Justify</w:t>
      </w:r>
      <w:r w:rsidRPr="001678FF">
        <w:rPr>
          <w:rFonts w:ascii="Times New Roman" w:hAnsi="Times New Roman"/>
          <w:sz w:val="20"/>
          <w:szCs w:val="24"/>
        </w:rPr>
        <w:t>)</w:t>
      </w:r>
    </w:p>
    <w:p w:rsidR="001678FF" w:rsidRPr="00C54338" w:rsidRDefault="001678FF" w:rsidP="00C54338">
      <w:pPr>
        <w:pStyle w:val="BodyText"/>
        <w:spacing w:after="0"/>
        <w:ind w:left="284"/>
        <w:jc w:val="both"/>
        <w:rPr>
          <w:rFonts w:ascii="Times New Roman" w:eastAsia="Times New Roman" w:hAnsi="Times New Roman"/>
          <w:b/>
          <w:sz w:val="24"/>
          <w:szCs w:val="24"/>
        </w:rPr>
      </w:pPr>
    </w:p>
    <w:p w:rsidR="00403381" w:rsidRDefault="00403381" w:rsidP="00367E12">
      <w:pPr>
        <w:spacing w:after="0"/>
        <w:jc w:val="both"/>
        <w:rPr>
          <w:rFonts w:ascii="Times New Roman" w:hAnsi="Times New Roman"/>
          <w:sz w:val="20"/>
          <w:szCs w:val="24"/>
        </w:rPr>
      </w:pPr>
      <w:r w:rsidRPr="00C54338">
        <w:rPr>
          <w:rFonts w:ascii="Times New Roman" w:hAnsi="Times New Roman"/>
          <w:sz w:val="20"/>
          <w:szCs w:val="20"/>
        </w:rPr>
        <w:t xml:space="preserve">Journal </w:t>
      </w:r>
      <w:r w:rsidR="00A56B8D" w:rsidRPr="00C54338">
        <w:rPr>
          <w:rFonts w:ascii="Times New Roman" w:hAnsi="Times New Roman"/>
          <w:sz w:val="20"/>
          <w:szCs w:val="20"/>
        </w:rPr>
        <w:t>references</w:t>
      </w:r>
      <w:r w:rsidR="00A56B8D" w:rsidRPr="001678FF">
        <w:rPr>
          <w:rFonts w:ascii="Times New Roman" w:hAnsi="Times New Roman"/>
          <w:sz w:val="20"/>
          <w:szCs w:val="24"/>
        </w:rPr>
        <w:t xml:space="preserve"> (</w:t>
      </w:r>
      <w:r w:rsidR="00C54338" w:rsidRPr="001678FF">
        <w:rPr>
          <w:rFonts w:ascii="Times New Roman" w:hAnsi="Times New Roman"/>
          <w:sz w:val="20"/>
          <w:szCs w:val="24"/>
          <w:highlight w:val="yellow"/>
        </w:rPr>
        <w:t>Font: Times New Roman,Size: 1</w:t>
      </w:r>
      <w:r w:rsidR="00C54338">
        <w:rPr>
          <w:rFonts w:ascii="Times New Roman" w:hAnsi="Times New Roman"/>
          <w:sz w:val="20"/>
          <w:szCs w:val="24"/>
          <w:highlight w:val="yellow"/>
        </w:rPr>
        <w:t>0</w:t>
      </w:r>
      <w:r w:rsidR="00C54338" w:rsidRPr="001678FF">
        <w:rPr>
          <w:rFonts w:ascii="Times New Roman" w:hAnsi="Times New Roman"/>
          <w:sz w:val="20"/>
          <w:szCs w:val="24"/>
          <w:highlight w:val="yellow"/>
        </w:rPr>
        <w:t>, Justify</w:t>
      </w:r>
      <w:r w:rsidR="00C54338" w:rsidRPr="001678FF">
        <w:rPr>
          <w:rFonts w:ascii="Times New Roman" w:hAnsi="Times New Roman"/>
          <w:sz w:val="20"/>
          <w:szCs w:val="24"/>
        </w:rPr>
        <w:t>)</w:t>
      </w:r>
    </w:p>
    <w:p w:rsidR="00D22E60" w:rsidRPr="00C54338" w:rsidRDefault="00D22E60" w:rsidP="00367E12">
      <w:pPr>
        <w:spacing w:after="0"/>
        <w:jc w:val="both"/>
        <w:rPr>
          <w:rFonts w:ascii="Times New Roman" w:hAnsi="Times New Roman"/>
          <w:sz w:val="20"/>
          <w:szCs w:val="20"/>
        </w:rPr>
      </w:pPr>
    </w:p>
    <w:p w:rsidR="00403381" w:rsidRDefault="00403381" w:rsidP="006000CE">
      <w:pPr>
        <w:pStyle w:val="NormalWeb"/>
        <w:numPr>
          <w:ilvl w:val="0"/>
          <w:numId w:val="11"/>
        </w:numPr>
        <w:shd w:val="clear" w:color="auto" w:fill="FFFFFF"/>
        <w:spacing w:before="0" w:beforeAutospacing="0" w:after="0" w:afterAutospacing="0"/>
        <w:ind w:left="284" w:hanging="284"/>
        <w:jc w:val="both"/>
        <w:rPr>
          <w:sz w:val="20"/>
          <w:szCs w:val="20"/>
        </w:rPr>
      </w:pPr>
      <w:r w:rsidRPr="00C54338">
        <w:rPr>
          <w:sz w:val="20"/>
          <w:szCs w:val="20"/>
        </w:rPr>
        <w:t xml:space="preserve">Raghavi K, </w:t>
      </w:r>
      <w:r w:rsidR="00736614">
        <w:rPr>
          <w:sz w:val="20"/>
          <w:szCs w:val="20"/>
        </w:rPr>
        <w:t xml:space="preserve">and </w:t>
      </w:r>
      <w:r w:rsidRPr="00C54338">
        <w:rPr>
          <w:sz w:val="20"/>
          <w:szCs w:val="20"/>
        </w:rPr>
        <w:t xml:space="preserve">Manesh K, </w:t>
      </w:r>
      <w:r w:rsidR="00736614">
        <w:rPr>
          <w:sz w:val="20"/>
          <w:szCs w:val="20"/>
        </w:rPr>
        <w:t>“Title of article”,</w:t>
      </w:r>
      <w:r w:rsidRPr="00C54338">
        <w:rPr>
          <w:sz w:val="20"/>
          <w:szCs w:val="20"/>
        </w:rPr>
        <w:t xml:space="preserve"> Title of the Journal,</w:t>
      </w:r>
      <w:r w:rsidR="00B250C5">
        <w:rPr>
          <w:sz w:val="20"/>
          <w:szCs w:val="20"/>
        </w:rPr>
        <w:t>city, country, Vol. 27(1), pp.</w:t>
      </w:r>
      <w:r w:rsidRPr="00C54338">
        <w:rPr>
          <w:sz w:val="20"/>
          <w:szCs w:val="20"/>
        </w:rPr>
        <w:t>73-</w:t>
      </w:r>
      <w:r w:rsidR="00B250C5">
        <w:rPr>
          <w:sz w:val="20"/>
          <w:szCs w:val="20"/>
        </w:rPr>
        <w:t>92</w:t>
      </w:r>
      <w:r w:rsidRPr="00C54338">
        <w:rPr>
          <w:sz w:val="20"/>
          <w:szCs w:val="20"/>
        </w:rPr>
        <w:t>.</w:t>
      </w:r>
      <w:r w:rsidR="00B250C5">
        <w:rPr>
          <w:sz w:val="20"/>
          <w:szCs w:val="20"/>
        </w:rPr>
        <w:t>Sept (2024),</w:t>
      </w:r>
      <w:r w:rsidR="00B250C5" w:rsidRPr="00C54338">
        <w:rPr>
          <w:sz w:val="20"/>
          <w:szCs w:val="20"/>
        </w:rPr>
        <w:t>ISSN:</w:t>
      </w:r>
      <w:r w:rsidR="00B250C5">
        <w:rPr>
          <w:sz w:val="20"/>
          <w:szCs w:val="20"/>
        </w:rPr>
        <w:t xml:space="preserve">xxxx: xxxx, </w:t>
      </w:r>
      <w:r w:rsidRPr="00C54338">
        <w:rPr>
          <w:sz w:val="20"/>
          <w:szCs w:val="20"/>
        </w:rPr>
        <w:t>DOI: 10.4018/978-1-6684-9823-1.ch004.</w:t>
      </w:r>
    </w:p>
    <w:p w:rsidR="00736614" w:rsidRPr="00C54338" w:rsidRDefault="00736614" w:rsidP="006000CE">
      <w:pPr>
        <w:pStyle w:val="NormalWeb"/>
        <w:numPr>
          <w:ilvl w:val="0"/>
          <w:numId w:val="11"/>
        </w:numPr>
        <w:shd w:val="clear" w:color="auto" w:fill="FFFFFF"/>
        <w:spacing w:before="0" w:beforeAutospacing="0" w:after="0" w:afterAutospacing="0"/>
        <w:ind w:left="284" w:hanging="284"/>
        <w:jc w:val="both"/>
        <w:rPr>
          <w:sz w:val="20"/>
          <w:szCs w:val="20"/>
        </w:rPr>
      </w:pPr>
      <w:r>
        <w:rPr>
          <w:sz w:val="20"/>
          <w:szCs w:val="20"/>
        </w:rPr>
        <w:t xml:space="preserve">Name, </w:t>
      </w:r>
      <w:r w:rsidRPr="00C54338">
        <w:rPr>
          <w:sz w:val="20"/>
          <w:szCs w:val="20"/>
        </w:rPr>
        <w:t>“Title of article”</w:t>
      </w:r>
      <w:r>
        <w:rPr>
          <w:sz w:val="20"/>
          <w:szCs w:val="20"/>
        </w:rPr>
        <w:t>,</w:t>
      </w:r>
      <w:r w:rsidRPr="00C54338">
        <w:rPr>
          <w:sz w:val="20"/>
          <w:szCs w:val="20"/>
        </w:rPr>
        <w:t>Title of the Journal,</w:t>
      </w:r>
      <w:r>
        <w:rPr>
          <w:sz w:val="20"/>
          <w:szCs w:val="20"/>
        </w:rPr>
        <w:t xml:space="preserve"> city,country, Vol.XX (Issue.XX),pp.1-15,Month(</w:t>
      </w:r>
      <w:r w:rsidR="00B250C5">
        <w:rPr>
          <w:sz w:val="20"/>
          <w:szCs w:val="20"/>
        </w:rPr>
        <w:t>Y</w:t>
      </w:r>
      <w:r>
        <w:rPr>
          <w:sz w:val="20"/>
          <w:szCs w:val="20"/>
        </w:rPr>
        <w:t>ear),</w:t>
      </w:r>
      <w:r w:rsidR="00B250C5" w:rsidRPr="00C54338">
        <w:rPr>
          <w:sz w:val="20"/>
          <w:szCs w:val="20"/>
        </w:rPr>
        <w:t>ISSN:</w:t>
      </w:r>
      <w:r w:rsidR="00B250C5">
        <w:rPr>
          <w:sz w:val="20"/>
          <w:szCs w:val="20"/>
        </w:rPr>
        <w:t xml:space="preserve">xxxx: xxxx, </w:t>
      </w:r>
      <w:r w:rsidRPr="00C54338">
        <w:rPr>
          <w:sz w:val="20"/>
          <w:szCs w:val="20"/>
        </w:rPr>
        <w:t>DOI: 10.4018/978-1-6684-9823-1.ch004.</w:t>
      </w:r>
    </w:p>
    <w:p w:rsidR="00C54338" w:rsidRPr="00C54338" w:rsidRDefault="00C54338" w:rsidP="00367E12">
      <w:pPr>
        <w:spacing w:after="0"/>
        <w:jc w:val="both"/>
        <w:rPr>
          <w:rFonts w:ascii="Times New Roman" w:hAnsi="Times New Roman"/>
          <w:sz w:val="20"/>
          <w:szCs w:val="20"/>
        </w:rPr>
      </w:pPr>
    </w:p>
    <w:p w:rsidR="00222F21" w:rsidRPr="00C54338" w:rsidRDefault="00403381" w:rsidP="00367E12">
      <w:pPr>
        <w:spacing w:after="0"/>
        <w:jc w:val="both"/>
        <w:rPr>
          <w:rFonts w:ascii="Times New Roman" w:hAnsi="Times New Roman"/>
          <w:sz w:val="20"/>
          <w:szCs w:val="20"/>
        </w:rPr>
      </w:pPr>
      <w:r w:rsidRPr="00C54338">
        <w:rPr>
          <w:rFonts w:ascii="Times New Roman" w:hAnsi="Times New Roman"/>
          <w:sz w:val="20"/>
          <w:szCs w:val="20"/>
        </w:rPr>
        <w:t xml:space="preserve">Books </w:t>
      </w:r>
    </w:p>
    <w:p w:rsidR="00403381" w:rsidRPr="00C54338" w:rsidRDefault="00403381" w:rsidP="00367E12">
      <w:pPr>
        <w:pStyle w:val="ListParagraph"/>
        <w:numPr>
          <w:ilvl w:val="0"/>
          <w:numId w:val="11"/>
        </w:numPr>
        <w:ind w:left="426"/>
        <w:jc w:val="both"/>
        <w:rPr>
          <w:rFonts w:ascii="Times New Roman" w:hAnsi="Times New Roman"/>
          <w:sz w:val="20"/>
          <w:szCs w:val="20"/>
        </w:rPr>
      </w:pPr>
      <w:r w:rsidRPr="00C54338">
        <w:rPr>
          <w:rFonts w:ascii="Times New Roman" w:hAnsi="Times New Roman"/>
          <w:sz w:val="20"/>
          <w:szCs w:val="20"/>
        </w:rPr>
        <w:t xml:space="preserve">Raghavi K, Manesh K. A Combined Survey on Machine Learning for Cognitive Radio Deployed on Secure WBAN Environments. </w:t>
      </w:r>
      <w:hyperlink r:id="rId8" w:history="1">
        <w:r w:rsidRPr="00C54338">
          <w:rPr>
            <w:rFonts w:ascii="Times New Roman" w:hAnsi="Times New Roman"/>
            <w:sz w:val="20"/>
            <w:szCs w:val="20"/>
          </w:rPr>
          <w:t>Metaverse Applications for Intelligent Healthcare</w:t>
        </w:r>
      </w:hyperlink>
      <w:r w:rsidRPr="00C54338">
        <w:rPr>
          <w:rFonts w:ascii="Times New Roman" w:hAnsi="Times New Roman"/>
          <w:sz w:val="20"/>
          <w:szCs w:val="20"/>
        </w:rPr>
        <w:t>, IGI Global; publisher: 2002, pp. 93-113. DOI: 10.4018/978-1-6684-9823-</w:t>
      </w:r>
      <w:r w:rsidR="006000CE" w:rsidRPr="00C54338">
        <w:rPr>
          <w:rFonts w:ascii="Times New Roman" w:hAnsi="Times New Roman"/>
          <w:sz w:val="20"/>
          <w:szCs w:val="20"/>
        </w:rPr>
        <w:t>1, ch001.</w:t>
      </w:r>
    </w:p>
    <w:p w:rsidR="00367E12" w:rsidRPr="00C54338" w:rsidRDefault="00367E12" w:rsidP="00C54338">
      <w:pPr>
        <w:spacing w:after="0"/>
        <w:jc w:val="both"/>
        <w:rPr>
          <w:rFonts w:ascii="Times New Roman" w:hAnsi="Times New Roman"/>
          <w:sz w:val="20"/>
          <w:szCs w:val="20"/>
        </w:rPr>
      </w:pPr>
      <w:r w:rsidRPr="00C54338">
        <w:rPr>
          <w:rFonts w:ascii="Times New Roman" w:hAnsi="Times New Roman"/>
          <w:sz w:val="20"/>
          <w:szCs w:val="20"/>
        </w:rPr>
        <w:t xml:space="preserve">Patents </w:t>
      </w:r>
    </w:p>
    <w:p w:rsidR="00367E12" w:rsidRDefault="00367E12" w:rsidP="00C54338">
      <w:pPr>
        <w:pStyle w:val="NormalWeb"/>
        <w:numPr>
          <w:ilvl w:val="0"/>
          <w:numId w:val="11"/>
        </w:numPr>
        <w:shd w:val="clear" w:color="auto" w:fill="FFFFFF"/>
        <w:spacing w:before="0" w:beforeAutospacing="0" w:after="0" w:afterAutospacing="0" w:line="360" w:lineRule="atLeast"/>
        <w:ind w:left="426"/>
        <w:jc w:val="both"/>
        <w:rPr>
          <w:sz w:val="20"/>
          <w:szCs w:val="20"/>
        </w:rPr>
      </w:pPr>
      <w:r w:rsidRPr="00A56B8D">
        <w:rPr>
          <w:bCs/>
          <w:sz w:val="20"/>
          <w:szCs w:val="20"/>
        </w:rPr>
        <w:t>Raghavi K, Manesh K</w:t>
      </w:r>
      <w:r w:rsidRPr="00A56B8D">
        <w:rPr>
          <w:sz w:val="20"/>
          <w:szCs w:val="20"/>
        </w:rPr>
        <w:t>.</w:t>
      </w:r>
      <w:r w:rsidRPr="00C54338">
        <w:rPr>
          <w:sz w:val="20"/>
          <w:szCs w:val="20"/>
        </w:rPr>
        <w:t xml:space="preserve"> IPVR Patent, </w:t>
      </w:r>
      <w:r w:rsidR="002769B1" w:rsidRPr="00C54338">
        <w:rPr>
          <w:sz w:val="20"/>
          <w:szCs w:val="20"/>
        </w:rPr>
        <w:t>IPVR 2154871</w:t>
      </w:r>
      <w:r w:rsidRPr="00C54338">
        <w:rPr>
          <w:sz w:val="20"/>
          <w:szCs w:val="20"/>
        </w:rPr>
        <w:t>, 2023.</w:t>
      </w:r>
    </w:p>
    <w:p w:rsidR="00252A88" w:rsidRDefault="00252A88" w:rsidP="00252A88">
      <w:pPr>
        <w:pStyle w:val="NormalWeb"/>
        <w:shd w:val="clear" w:color="auto" w:fill="FFFFFF"/>
        <w:spacing w:before="0" w:beforeAutospacing="0" w:after="0" w:afterAutospacing="0" w:line="360" w:lineRule="atLeast"/>
        <w:ind w:left="66"/>
        <w:jc w:val="both"/>
        <w:rPr>
          <w:sz w:val="20"/>
          <w:szCs w:val="20"/>
        </w:rPr>
      </w:pPr>
    </w:p>
    <w:tbl>
      <w:tblPr>
        <w:tblStyle w:val="TableGrid"/>
        <w:tblW w:w="0" w:type="auto"/>
        <w:tblInd w:w="66" w:type="dxa"/>
        <w:shd w:val="clear" w:color="auto" w:fill="92CDDC" w:themeFill="accent5" w:themeFillTint="99"/>
        <w:tblLayout w:type="fixed"/>
        <w:tblLook w:val="04A0"/>
      </w:tblPr>
      <w:tblGrid>
        <w:gridCol w:w="6705"/>
        <w:gridCol w:w="2471"/>
      </w:tblGrid>
      <w:tr w:rsidR="00252A88" w:rsidTr="00252A88">
        <w:tc>
          <w:tcPr>
            <w:tcW w:w="6705" w:type="dxa"/>
            <w:shd w:val="clear" w:color="auto" w:fill="92CDDC" w:themeFill="accent5" w:themeFillTint="99"/>
          </w:tcPr>
          <w:p w:rsidR="00252A88" w:rsidRPr="00252A88" w:rsidRDefault="00E02D99" w:rsidP="002769B1">
            <w:pPr>
              <w:rPr>
                <w:sz w:val="12"/>
                <w:szCs w:val="12"/>
              </w:rPr>
            </w:pPr>
            <w:hyperlink r:id="rId9" w:tgtFrame="_blank" w:history="1">
              <w:r w:rsidR="00252A88" w:rsidRPr="00252A88">
                <w:rPr>
                  <w:rFonts w:ascii="Times New Roman" w:eastAsiaTheme="minorHAnsi" w:hAnsi="Times New Roman"/>
                  <w:color w:val="000000"/>
                  <w:sz w:val="10"/>
                  <w:szCs w:val="12"/>
                  <w:lang w:val="en-IN"/>
                </w:rPr>
                <w:t>JKRMS PUBLICATIONS online journal </w:t>
              </w:r>
            </w:hyperlink>
            <w:r w:rsidR="00252A88" w:rsidRPr="00252A88">
              <w:rPr>
                <w:rFonts w:ascii="Times New Roman" w:eastAsiaTheme="minorHAnsi" w:hAnsi="Times New Roman"/>
                <w:color w:val="000000"/>
                <w:sz w:val="10"/>
                <w:szCs w:val="12"/>
                <w:lang w:val="en-IN"/>
              </w:rPr>
              <w:t>© 2024 is licensed under </w:t>
            </w:r>
            <w:hyperlink r:id="rId10" w:tgtFrame="_blank" w:history="1">
              <w:r w:rsidR="00252A88" w:rsidRPr="00252A88">
                <w:rPr>
                  <w:rFonts w:ascii="Times New Roman" w:eastAsiaTheme="minorHAnsi" w:hAnsi="Times New Roman"/>
                  <w:color w:val="000000"/>
                  <w:sz w:val="10"/>
                  <w:szCs w:val="12"/>
                  <w:lang w:val="en-IN"/>
                </w:rPr>
                <w:t>Creative Commons Attribution 4.0 International.</w:t>
              </w:r>
            </w:hyperlink>
            <w:r w:rsidR="00252A88" w:rsidRPr="00252A88">
              <w:rPr>
                <w:rFonts w:ascii="Times New Roman" w:hAnsi="Times New Roman"/>
                <w:sz w:val="10"/>
                <w:szCs w:val="12"/>
              </w:rPr>
              <w:t>This article is licensed under a Creative Commons Attribution 4.0 International License. This license requires that reusers give credit to the creator. It allows reusers to distribute, remix, adapt and build upon the material in any medium or format even for commercial purposes.</w:t>
            </w:r>
          </w:p>
        </w:tc>
        <w:tc>
          <w:tcPr>
            <w:tcW w:w="2471" w:type="dxa"/>
            <w:shd w:val="clear" w:color="auto" w:fill="92CDDC" w:themeFill="accent5" w:themeFillTint="99"/>
          </w:tcPr>
          <w:p w:rsidR="00252A88" w:rsidRDefault="00252A88" w:rsidP="00252A88">
            <w:pPr>
              <w:pStyle w:val="NormalWeb"/>
              <w:spacing w:before="0" w:beforeAutospacing="0" w:after="0" w:afterAutospacing="0" w:line="360" w:lineRule="atLeast"/>
              <w:jc w:val="both"/>
              <w:rPr>
                <w:sz w:val="20"/>
                <w:szCs w:val="20"/>
              </w:rPr>
            </w:pPr>
            <w:r>
              <w:rPr>
                <w:noProof/>
                <w:lang w:val="en-US" w:eastAsia="en-US"/>
              </w:rPr>
              <w:drawing>
                <wp:inline distT="0" distB="0" distL="0" distR="0">
                  <wp:extent cx="1371600" cy="2311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684" t="29774" r="11126" b="57823"/>
                          <a:stretch/>
                        </pic:blipFill>
                        <pic:spPr bwMode="auto">
                          <a:xfrm>
                            <a:off x="0" y="0"/>
                            <a:ext cx="1371594" cy="2311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252A88" w:rsidRPr="00C54338" w:rsidRDefault="00252A88" w:rsidP="00252A88">
      <w:pPr>
        <w:pStyle w:val="NormalWeb"/>
        <w:shd w:val="clear" w:color="auto" w:fill="FFFFFF"/>
        <w:spacing w:before="0" w:beforeAutospacing="0" w:after="0" w:afterAutospacing="0" w:line="360" w:lineRule="atLeast"/>
        <w:ind w:left="66"/>
        <w:jc w:val="both"/>
        <w:rPr>
          <w:sz w:val="20"/>
          <w:szCs w:val="20"/>
        </w:rPr>
      </w:pPr>
    </w:p>
    <w:p w:rsidR="00367E12" w:rsidRPr="00367E12" w:rsidRDefault="00A56B8D" w:rsidP="00367E12">
      <w:pPr>
        <w:jc w:val="both"/>
        <w:rPr>
          <w:rFonts w:ascii="Times New Roman" w:hAnsi="Times New Roman"/>
        </w:rPr>
      </w:pPr>
      <w:r>
        <w:rPr>
          <w:rFonts w:ascii="Times New Roman" w:hAnsi="Times New Roman"/>
        </w:rPr>
        <w:t>.</w:t>
      </w:r>
    </w:p>
    <w:sectPr w:rsidR="00367E12" w:rsidRPr="00367E12" w:rsidSect="00752F27">
      <w:headerReference w:type="default" r:id="rId12"/>
      <w:footerReference w:type="default" r:id="rId13"/>
      <w:pgSz w:w="11906" w:h="16838"/>
      <w:pgMar w:top="17" w:right="1440" w:bottom="1276" w:left="1440"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E36" w:rsidRDefault="006A1E36" w:rsidP="00AD13F0">
      <w:pPr>
        <w:spacing w:after="0" w:line="240" w:lineRule="auto"/>
      </w:pPr>
      <w:r>
        <w:separator/>
      </w:r>
    </w:p>
  </w:endnote>
  <w:endnote w:type="continuationSeparator" w:id="1">
    <w:p w:rsidR="006A1E36" w:rsidRDefault="006A1E36" w:rsidP="00AD13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7B5" w:rsidRPr="00223C8D" w:rsidRDefault="009E07CD">
    <w:pPr>
      <w:pStyle w:val="Footer"/>
      <w:pBdr>
        <w:top w:val="thinThickSmallGap" w:sz="24" w:space="1" w:color="622423" w:themeColor="accent2" w:themeShade="7F"/>
      </w:pBdr>
      <w:rPr>
        <w:rFonts w:ascii="Times New Roman" w:eastAsiaTheme="majorEastAsia" w:hAnsi="Times New Roman"/>
        <w:sz w:val="20"/>
      </w:rPr>
    </w:pPr>
    <w:r>
      <w:rPr>
        <w:rFonts w:ascii="Times New Roman" w:eastAsiaTheme="majorEastAsia" w:hAnsi="Times New Roman"/>
        <w:sz w:val="20"/>
      </w:rPr>
      <w:t>RESEARCH ARTICLE</w:t>
    </w:r>
    <w:r w:rsidR="002A37B5" w:rsidRPr="00B75E36">
      <w:rPr>
        <w:rFonts w:ascii="Times New Roman" w:eastAsiaTheme="majorEastAsia" w:hAnsi="Times New Roman"/>
        <w:sz w:val="20"/>
      </w:rPr>
      <w:tab/>
    </w:r>
    <w:r w:rsidR="002A37B5" w:rsidRPr="00223C8D">
      <w:rPr>
        <w:rFonts w:ascii="Times New Roman" w:eastAsiaTheme="majorEastAsia" w:hAnsi="Times New Roman"/>
        <w:sz w:val="20"/>
      </w:rPr>
      <w:t>©JKRMS PUBLICATIONS</w:t>
    </w:r>
    <w:r w:rsidR="002A37B5" w:rsidRPr="00223C8D">
      <w:rPr>
        <w:rFonts w:ascii="Times New Roman" w:eastAsiaTheme="majorEastAsia" w:hAnsi="Times New Roman"/>
        <w:sz w:val="20"/>
      </w:rPr>
      <w:ptab w:relativeTo="margin" w:alignment="right" w:leader="none"/>
    </w:r>
    <w:r w:rsidR="002A37B5" w:rsidRPr="00223C8D">
      <w:rPr>
        <w:rFonts w:ascii="Times New Roman" w:eastAsiaTheme="majorEastAsia" w:hAnsi="Times New Roman"/>
        <w:sz w:val="20"/>
      </w:rPr>
      <w:t xml:space="preserve">Page </w:t>
    </w:r>
    <w:r w:rsidR="00E02D99" w:rsidRPr="00E02D99">
      <w:rPr>
        <w:rFonts w:ascii="Times New Roman" w:eastAsiaTheme="minorEastAsia" w:hAnsi="Times New Roman"/>
        <w:sz w:val="20"/>
      </w:rPr>
      <w:fldChar w:fldCharType="begin"/>
    </w:r>
    <w:r w:rsidR="002A37B5" w:rsidRPr="00223C8D">
      <w:rPr>
        <w:rFonts w:ascii="Times New Roman" w:hAnsi="Times New Roman"/>
        <w:sz w:val="20"/>
      </w:rPr>
      <w:instrText xml:space="preserve"> PAGE   \* MERGEFORMAT </w:instrText>
    </w:r>
    <w:r w:rsidR="00E02D99" w:rsidRPr="00E02D99">
      <w:rPr>
        <w:rFonts w:ascii="Times New Roman" w:eastAsiaTheme="minorEastAsia" w:hAnsi="Times New Roman"/>
        <w:sz w:val="20"/>
      </w:rPr>
      <w:fldChar w:fldCharType="separate"/>
    </w:r>
    <w:r w:rsidR="00A23FFB" w:rsidRPr="00A23FFB">
      <w:rPr>
        <w:rFonts w:ascii="Times New Roman" w:eastAsiaTheme="majorEastAsia" w:hAnsi="Times New Roman"/>
        <w:noProof/>
        <w:sz w:val="20"/>
      </w:rPr>
      <w:t>1</w:t>
    </w:r>
    <w:r w:rsidR="00E02D99" w:rsidRPr="00223C8D">
      <w:rPr>
        <w:rFonts w:ascii="Times New Roman" w:eastAsiaTheme="majorEastAsia" w:hAnsi="Times New Roman"/>
        <w:noProof/>
        <w:sz w:val="20"/>
      </w:rPr>
      <w:fldChar w:fldCharType="end"/>
    </w:r>
  </w:p>
  <w:p w:rsidR="00AD13F0" w:rsidRPr="00223C8D" w:rsidRDefault="00AD13F0">
    <w:pPr>
      <w:pStyle w:val="Footer"/>
      <w:rPr>
        <w:rFonts w:ascii="Times New Roman" w:hAnsi="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E36" w:rsidRDefault="006A1E36" w:rsidP="00AD13F0">
      <w:pPr>
        <w:spacing w:after="0" w:line="240" w:lineRule="auto"/>
      </w:pPr>
      <w:r>
        <w:separator/>
      </w:r>
    </w:p>
  </w:footnote>
  <w:footnote w:type="continuationSeparator" w:id="1">
    <w:p w:rsidR="006A1E36" w:rsidRDefault="006A1E36" w:rsidP="00AD13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48A" w:rsidRDefault="007F5FAE" w:rsidP="00E01F7B">
    <w:pPr>
      <w:pStyle w:val="Header"/>
      <w:ind w:left="-426"/>
      <w:rPr>
        <w:rFonts w:ascii="Times New Roman" w:hAnsi="Times New Roman"/>
        <w:b/>
        <w:sz w:val="16"/>
      </w:rPr>
    </w:pPr>
    <w:r w:rsidRPr="00A720E3">
      <w:rPr>
        <w:rFonts w:ascii="Times New Roman" w:hAnsi="Times New Roman"/>
        <w:b/>
        <w:sz w:val="16"/>
      </w:rPr>
      <w:t>Journal for Comm</w:t>
    </w:r>
    <w:r w:rsidR="00A720E3" w:rsidRPr="00A720E3">
      <w:rPr>
        <w:rFonts w:ascii="Times New Roman" w:hAnsi="Times New Roman"/>
        <w:b/>
        <w:sz w:val="16"/>
      </w:rPr>
      <w:t>unication</w:t>
    </w:r>
    <w:r w:rsidRPr="00A720E3">
      <w:rPr>
        <w:rFonts w:ascii="Times New Roman" w:hAnsi="Times New Roman"/>
        <w:b/>
        <w:sz w:val="16"/>
      </w:rPr>
      <w:t xml:space="preserve"> and Biomedical Eng</w:t>
    </w:r>
    <w:r w:rsidR="00A720E3" w:rsidRPr="00A720E3">
      <w:rPr>
        <w:rFonts w:ascii="Times New Roman" w:hAnsi="Times New Roman"/>
        <w:b/>
        <w:sz w:val="16"/>
      </w:rPr>
      <w:t>ineering</w:t>
    </w:r>
    <w:r w:rsidR="00650E79">
      <w:rPr>
        <w:rFonts w:ascii="Times New Roman" w:hAnsi="Times New Roman"/>
        <w:b/>
        <w:sz w:val="16"/>
      </w:rPr>
      <w:t xml:space="preserve"> </w:t>
    </w:r>
    <w:r w:rsidR="00FB21CF" w:rsidRPr="00A720E3">
      <w:rPr>
        <w:rFonts w:ascii="Times New Roman" w:hAnsi="Times New Roman"/>
        <w:b/>
        <w:sz w:val="16"/>
      </w:rPr>
      <w:t>with</w:t>
    </w:r>
    <w:r w:rsidR="00B74D57" w:rsidRPr="00A720E3">
      <w:rPr>
        <w:rFonts w:ascii="Times New Roman" w:hAnsi="Times New Roman"/>
        <w:b/>
        <w:noProof/>
        <w:sz w:val="16"/>
      </w:rPr>
      <w:drawing>
        <wp:inline distT="0" distB="0" distL="0" distR="0">
          <wp:extent cx="491705" cy="491705"/>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_image (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346" cy="491346"/>
                  </a:xfrm>
                  <a:prstGeom prst="rect">
                    <a:avLst/>
                  </a:prstGeom>
                </pic:spPr>
              </pic:pic>
            </a:graphicData>
          </a:graphic>
        </wp:inline>
      </w:drawing>
    </w:r>
    <w:r w:rsidR="00A23FFB">
      <w:rPr>
        <w:rFonts w:ascii="Times New Roman" w:hAnsi="Times New Roman"/>
        <w:b/>
        <w:sz w:val="16"/>
      </w:rPr>
      <w:t xml:space="preserve">                                             </w:t>
    </w:r>
    <w:r w:rsidR="00A23FFB" w:rsidRPr="00A23FFB">
      <w:rPr>
        <w:rFonts w:ascii="Times New Roman" w:hAnsi="Times New Roman"/>
        <w:b/>
        <w:sz w:val="16"/>
      </w:rPr>
      <w:t xml:space="preserve"> </w:t>
    </w:r>
    <w:r w:rsidR="00A23FFB">
      <w:rPr>
        <w:rFonts w:ascii="Times New Roman" w:hAnsi="Times New Roman"/>
        <w:b/>
        <w:sz w:val="16"/>
      </w:rPr>
      <w:t>DOI:</w:t>
    </w:r>
    <w:r w:rsidR="00A23FFB" w:rsidRPr="00993E14">
      <w:rPr>
        <w:rFonts w:ascii="Times New Roman" w:hAnsi="Times New Roman"/>
        <w:b/>
        <w:sz w:val="16"/>
      </w:rPr>
      <w:t>10.63252/JCBECA</w:t>
    </w:r>
    <w:r w:rsidR="00A23FFB">
      <w:rPr>
        <w:rFonts w:ascii="Times New Roman" w:hAnsi="Times New Roman"/>
        <w:b/>
        <w:sz w:val="16"/>
      </w:rPr>
      <w:t>/</w:t>
    </w:r>
  </w:p>
  <w:p w:rsidR="00E01F7B" w:rsidRPr="00A720E3" w:rsidRDefault="00A720E3" w:rsidP="00E01F7B">
    <w:pPr>
      <w:pStyle w:val="Header"/>
      <w:ind w:left="-426"/>
      <w:rPr>
        <w:rFonts w:ascii="Times New Roman" w:hAnsi="Times New Roman"/>
        <w:noProof/>
        <w:sz w:val="16"/>
        <w:szCs w:val="20"/>
        <w:lang w:val="en-IN" w:eastAsia="en-IN"/>
      </w:rPr>
    </w:pPr>
    <w:r w:rsidRPr="00A720E3">
      <w:rPr>
        <w:rFonts w:ascii="Times New Roman" w:hAnsi="Times New Roman"/>
        <w:b/>
        <w:sz w:val="16"/>
      </w:rPr>
      <w:t xml:space="preserve">Computer </w:t>
    </w:r>
    <w:r w:rsidR="00752F27" w:rsidRPr="00A720E3">
      <w:rPr>
        <w:rFonts w:ascii="Times New Roman" w:hAnsi="Times New Roman"/>
        <w:b/>
        <w:sz w:val="16"/>
      </w:rPr>
      <w:t>Application (</w:t>
    </w:r>
    <w:r w:rsidR="00752F27">
      <w:rPr>
        <w:rFonts w:ascii="Times New Roman" w:hAnsi="Times New Roman"/>
        <w:b/>
        <w:sz w:val="16"/>
      </w:rPr>
      <w:t>JCBECA)</w:t>
    </w:r>
    <w:r w:rsidR="00752F27" w:rsidRPr="00A720E3">
      <w:rPr>
        <w:rFonts w:ascii="Times New Roman" w:hAnsi="Times New Roman"/>
        <w:b/>
        <w:sz w:val="16"/>
        <w:szCs w:val="20"/>
      </w:rPr>
      <w:t xml:space="preserve">Vol: </w:t>
    </w:r>
    <w:r w:rsidR="00A23FFB">
      <w:rPr>
        <w:rFonts w:ascii="Times New Roman" w:hAnsi="Times New Roman"/>
        <w:b/>
        <w:sz w:val="16"/>
        <w:szCs w:val="20"/>
      </w:rPr>
      <w:t>xx</w:t>
    </w:r>
    <w:r w:rsidR="00752F27" w:rsidRPr="00A720E3">
      <w:rPr>
        <w:rFonts w:ascii="Times New Roman" w:hAnsi="Times New Roman"/>
        <w:b/>
        <w:sz w:val="16"/>
        <w:szCs w:val="20"/>
      </w:rPr>
      <w:t xml:space="preserve"> Issue</w:t>
    </w:r>
    <w:r w:rsidR="00752F27" w:rsidRPr="00A720E3">
      <w:rPr>
        <w:rFonts w:ascii="Times New Roman" w:hAnsi="Times New Roman"/>
        <w:sz w:val="16"/>
        <w:szCs w:val="20"/>
      </w:rPr>
      <w:t xml:space="preserve">: </w:t>
    </w:r>
    <w:r w:rsidR="00A23FFB">
      <w:rPr>
        <w:rFonts w:ascii="Times New Roman" w:hAnsi="Times New Roman"/>
        <w:sz w:val="16"/>
        <w:szCs w:val="20"/>
      </w:rPr>
      <w:t>xx</w:t>
    </w:r>
    <w:r w:rsidR="00752F27" w:rsidRPr="00A720E3">
      <w:rPr>
        <w:rFonts w:ascii="Times New Roman" w:hAnsi="Times New Roman"/>
        <w:sz w:val="16"/>
        <w:szCs w:val="20"/>
      </w:rPr>
      <w:t xml:space="preserve">, </w:t>
    </w:r>
    <w:r w:rsidR="00227C6D">
      <w:rPr>
        <w:rFonts w:ascii="Times New Roman" w:hAnsi="Times New Roman"/>
        <w:sz w:val="16"/>
        <w:szCs w:val="20"/>
      </w:rPr>
      <w:t>September</w:t>
    </w:r>
    <w:r w:rsidR="00752F27" w:rsidRPr="00A720E3">
      <w:rPr>
        <w:rFonts w:ascii="Times New Roman" w:hAnsi="Times New Roman"/>
        <w:sz w:val="16"/>
        <w:szCs w:val="20"/>
      </w:rPr>
      <w:t>-</w:t>
    </w:r>
    <w:r w:rsidR="00227C6D">
      <w:rPr>
        <w:rFonts w:ascii="Times New Roman" w:hAnsi="Times New Roman"/>
        <w:sz w:val="16"/>
        <w:szCs w:val="20"/>
      </w:rPr>
      <w:t>December</w:t>
    </w:r>
    <w:bookmarkStart w:id="0" w:name="_GoBack"/>
    <w:bookmarkEnd w:id="0"/>
    <w:r w:rsidR="00752F27" w:rsidRPr="00A720E3">
      <w:rPr>
        <w:rFonts w:ascii="Times New Roman" w:hAnsi="Times New Roman"/>
        <w:sz w:val="16"/>
        <w:szCs w:val="20"/>
      </w:rPr>
      <w:t xml:space="preserve"> (20</w:t>
    </w:r>
    <w:r w:rsidR="00A23FFB">
      <w:rPr>
        <w:rFonts w:ascii="Times New Roman" w:hAnsi="Times New Roman"/>
        <w:sz w:val="16"/>
        <w:szCs w:val="20"/>
      </w:rPr>
      <w:t>xx</w:t>
    </w:r>
    <w:r w:rsidR="00752F27" w:rsidRPr="00A720E3">
      <w:rPr>
        <w:rFonts w:ascii="Times New Roman" w:hAnsi="Times New Roman"/>
        <w:sz w:val="16"/>
        <w:szCs w:val="20"/>
      </w:rPr>
      <w:t>)</w:t>
    </w:r>
    <w:r w:rsidR="00752F27">
      <w:rPr>
        <w:rFonts w:ascii="Times New Roman" w:hAnsi="Times New Roman"/>
        <w:b/>
        <w:sz w:val="16"/>
      </w:rPr>
      <w:tab/>
    </w:r>
    <w:r w:rsidR="009E07CD" w:rsidRPr="00A23FFB">
      <w:rPr>
        <w:rFonts w:ascii="Times New Roman" w:eastAsiaTheme="majorEastAsia" w:hAnsi="Times New Roman"/>
        <w:b/>
        <w:sz w:val="16"/>
      </w:rPr>
      <w:t>ISSN</w:t>
    </w:r>
    <w:r w:rsidR="009E07CD" w:rsidRPr="00A23FFB">
      <w:rPr>
        <w:rFonts w:ascii="Times New Roman" w:eastAsiaTheme="majorEastAsia" w:hAnsi="Times New Roman"/>
        <w:sz w:val="16"/>
      </w:rPr>
      <w:t>:</w:t>
    </w:r>
    <w:r w:rsidR="009E07CD" w:rsidRPr="00A23FFB">
      <w:rPr>
        <w:rFonts w:ascii="Times New Roman" w:hAnsi="Times New Roman"/>
        <w:b/>
        <w:bCs/>
        <w:color w:val="222222"/>
        <w:sz w:val="16"/>
        <w:shd w:val="clear" w:color="auto" w:fill="FFFFFF"/>
      </w:rPr>
      <w:t>3048-9695</w:t>
    </w:r>
  </w:p>
  <w:p w:rsidR="007F5FAE" w:rsidRPr="00B74D57" w:rsidRDefault="00E02D99" w:rsidP="00E01F7B">
    <w:pPr>
      <w:pStyle w:val="Header"/>
      <w:ind w:left="-426"/>
      <w:rPr>
        <w:rFonts w:ascii="Times New Roman" w:hAnsi="Times New Roman"/>
        <w:b/>
        <w:sz w:val="18"/>
      </w:rPr>
    </w:pPr>
    <w:r w:rsidRPr="00E02D99">
      <w:rPr>
        <w:rFonts w:ascii="Times New Roman" w:hAnsi="Times New Roman"/>
        <w:b/>
        <w:noProof/>
        <w:sz w:val="20"/>
        <w:lang w:val="en-IN" w:eastAsia="en-IN"/>
      </w:rPr>
      <w:pict>
        <v:line id="Straight Connector 10" o:spid="_x0000_s4097" style="position:absolute;left:0;text-align:left;z-index:251661312;visibility:visible;mso-width-relative:margin" from="-21.95pt,3.15pt" to="450.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TfXtgEAALkDAAAOAAAAZHJzL2Uyb0RvYy54bWysU8GOEzEMvSPxD1HudKaVtkKjTvfQFVwQ&#10;VCx8QDbjdCKSOHJCO/17nLSdRSxCCHHxxLGf7ffi2dxP3okjULIYerlctFJA0DjYcOjl1y/v3ryV&#10;ImUVBuUwQC/PkOT99vWrzSl2sMIR3QAkuEhI3Sn2csw5dk2T9AhepQVGCBw0SF5ldunQDKROXN27&#10;ZtW26+aENERCDSnx7cMlKLe1vjGg8ydjEmThesmz5Wqp2qdim+1GdQdScbT6Oob6hym8soGbzqUe&#10;VFbiO9kXpbzVhAlNXmj0DRpjNVQOzGbZ/sLmcVQRKhcWJ8VZpvT/yuqPxz0JO/DbsTxBeX6jx0zK&#10;HsYsdhgCK4gkOMhKnWLqGLALe7p6Ke6p0J4M+fJlQmKq6p5ndWHKQvPlum1X67s7KfQt1jwDI6X8&#10;HtCLcuils6EQV506fkiZm3HqLYWdMsildT3ls4OS7MJnMEyGmy0ruq4R7ByJo+IFGL4tCw2uVTML&#10;xFjnZlD7Z9A1t8CgrtbfAufs2hFDnoHeBqTfdc3TbVRzyb+xvnAttJ9wONeHqHLwflRm110uC/iz&#10;X+HPf9z2BwAAAP//AwBQSwMEFAAGAAgAAAAhAMpW7j/dAAAABwEAAA8AAABkcnMvZG93bnJldi54&#10;bWxMjstOwzAQRfdI/QdrkNi1TmnVR8ikqnisYJEGFizdeEiixuModpPA12O6ocure3XuSXajaURP&#10;nastI8xnEQjiwuqaS4SP95fpBoTzirVqLBPCNznYpZObRMXaDnygPvelCBB2sUKovG9jKV1RkVFu&#10;Zlvi0H3ZzigfYldK3akhwE0j76NoJY2qOTxUqqXHiopTfjYI6+fXPGuHp7efTK5llvXWb06fiHe3&#10;4/4BhKfR/4/hTz+oQxqcjvbM2okGYbpcbMMUYbUAEfptNF+COF6yTBN57Z/+AgAA//8DAFBLAQIt&#10;ABQABgAIAAAAIQC2gziS/gAAAOEBAAATAAAAAAAAAAAAAAAAAAAAAABbQ29udGVudF9UeXBlc10u&#10;eG1sUEsBAi0AFAAGAAgAAAAhADj9If/WAAAAlAEAAAsAAAAAAAAAAAAAAAAALwEAAF9yZWxzLy5y&#10;ZWxzUEsBAi0AFAAGAAgAAAAhADrdN9e2AQAAuQMAAA4AAAAAAAAAAAAAAAAALgIAAGRycy9lMm9E&#10;b2MueG1sUEsBAi0AFAAGAAgAAAAhAMpW7j/dAAAABwEAAA8AAAAAAAAAAAAAAAAAEAQAAGRycy9k&#10;b3ducmV2LnhtbFBLBQYAAAAABAAEAPMAAAAaBQAAAAA=&#10;" strokecolor="black [3040]"/>
      </w:pict>
    </w:r>
    <w:r w:rsidR="00AB0464" w:rsidRPr="006912F3">
      <w:rPr>
        <w:rFonts w:ascii="Times New Roman" w:hAnsi="Times New Roman"/>
        <w:b/>
        <w:sz w:val="16"/>
      </w:rPr>
      <w:tab/>
    </w:r>
    <w:r w:rsidR="00AB0464">
      <w:rPr>
        <w:rFonts w:ascii="Times New Roman" w:hAnsi="Times New Roman"/>
        <w:b/>
        <w:sz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0D7"/>
    <w:multiLevelType w:val="hybridMultilevel"/>
    <w:tmpl w:val="A95E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E50F3"/>
    <w:multiLevelType w:val="multilevel"/>
    <w:tmpl w:val="76F05DF8"/>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2">
    <w:nsid w:val="0DD3147A"/>
    <w:multiLevelType w:val="hybridMultilevel"/>
    <w:tmpl w:val="66EA7CDC"/>
    <w:lvl w:ilvl="0" w:tplc="C8FC0F8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7B779CD"/>
    <w:multiLevelType w:val="multilevel"/>
    <w:tmpl w:val="124A1660"/>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4">
    <w:nsid w:val="1A05753A"/>
    <w:multiLevelType w:val="multilevel"/>
    <w:tmpl w:val="EFA8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B116B"/>
    <w:multiLevelType w:val="multilevel"/>
    <w:tmpl w:val="BCF0BDC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6">
    <w:nsid w:val="35930EE6"/>
    <w:multiLevelType w:val="multilevel"/>
    <w:tmpl w:val="9834856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7">
    <w:nsid w:val="3BDE6D6B"/>
    <w:multiLevelType w:val="multilevel"/>
    <w:tmpl w:val="BC84B886"/>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C2D39FB"/>
    <w:multiLevelType w:val="multilevel"/>
    <w:tmpl w:val="236AFBE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9">
    <w:nsid w:val="416620E0"/>
    <w:multiLevelType w:val="multilevel"/>
    <w:tmpl w:val="2E2254E6"/>
    <w:lvl w:ilvl="0">
      <w:start w:val="1"/>
      <w:numFmt w:val="decimal"/>
      <w:lvlText w:val="%1."/>
      <w:lvlJc w:val="left"/>
      <w:pPr>
        <w:ind w:left="720" w:hanging="360"/>
      </w:pPr>
      <w:rPr>
        <w:b/>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6EE60F4"/>
    <w:multiLevelType w:val="multilevel"/>
    <w:tmpl w:val="BC84B886"/>
    <w:lvl w:ilvl="0">
      <w:start w:val="1"/>
      <w:numFmt w:val="decimal"/>
      <w:lvlText w:val="%1."/>
      <w:lvlJc w:val="left"/>
      <w:pPr>
        <w:ind w:left="1527" w:hanging="360"/>
      </w:pPr>
    </w:lvl>
    <w:lvl w:ilvl="1">
      <w:start w:val="1"/>
      <w:numFmt w:val="decimal"/>
      <w:isLgl/>
      <w:lvlText w:val="%1.%2"/>
      <w:lvlJc w:val="left"/>
      <w:pPr>
        <w:ind w:left="1557" w:hanging="390"/>
      </w:pPr>
      <w:rPr>
        <w:rFonts w:hint="default"/>
      </w:rPr>
    </w:lvl>
    <w:lvl w:ilvl="2">
      <w:start w:val="1"/>
      <w:numFmt w:val="decimal"/>
      <w:isLgl/>
      <w:lvlText w:val="%1.%2.%3"/>
      <w:lvlJc w:val="left"/>
      <w:pPr>
        <w:ind w:left="1887"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247" w:hanging="1080"/>
      </w:pPr>
      <w:rPr>
        <w:rFonts w:hint="default"/>
      </w:rPr>
    </w:lvl>
    <w:lvl w:ilvl="5">
      <w:start w:val="1"/>
      <w:numFmt w:val="decimal"/>
      <w:isLgl/>
      <w:lvlText w:val="%1.%2.%3.%4.%5.%6"/>
      <w:lvlJc w:val="left"/>
      <w:pPr>
        <w:ind w:left="2247" w:hanging="1080"/>
      </w:pPr>
      <w:rPr>
        <w:rFonts w:hint="default"/>
      </w:rPr>
    </w:lvl>
    <w:lvl w:ilvl="6">
      <w:start w:val="1"/>
      <w:numFmt w:val="decimal"/>
      <w:isLgl/>
      <w:lvlText w:val="%1.%2.%3.%4.%5.%6.%7"/>
      <w:lvlJc w:val="left"/>
      <w:pPr>
        <w:ind w:left="2607" w:hanging="1440"/>
      </w:pPr>
      <w:rPr>
        <w:rFonts w:hint="default"/>
      </w:rPr>
    </w:lvl>
    <w:lvl w:ilvl="7">
      <w:start w:val="1"/>
      <w:numFmt w:val="decimal"/>
      <w:isLgl/>
      <w:lvlText w:val="%1.%2.%3.%4.%5.%6.%7.%8"/>
      <w:lvlJc w:val="left"/>
      <w:pPr>
        <w:ind w:left="2607" w:hanging="1440"/>
      </w:pPr>
      <w:rPr>
        <w:rFonts w:hint="default"/>
      </w:rPr>
    </w:lvl>
    <w:lvl w:ilvl="8">
      <w:start w:val="1"/>
      <w:numFmt w:val="decimal"/>
      <w:isLgl/>
      <w:lvlText w:val="%1.%2.%3.%4.%5.%6.%7.%8.%9"/>
      <w:lvlJc w:val="left"/>
      <w:pPr>
        <w:ind w:left="2967" w:hanging="1800"/>
      </w:pPr>
      <w:rPr>
        <w:rFonts w:hint="default"/>
      </w:rPr>
    </w:lvl>
  </w:abstractNum>
  <w:abstractNum w:abstractNumId="11">
    <w:nsid w:val="539D71F5"/>
    <w:multiLevelType w:val="hybridMultilevel"/>
    <w:tmpl w:val="847E6906"/>
    <w:lvl w:ilvl="0" w:tplc="C8FC0F84">
      <w:start w:val="1"/>
      <w:numFmt w:val="decimal"/>
      <w:lvlText w:val="[%1]"/>
      <w:lvlJc w:val="left"/>
      <w:pPr>
        <w:ind w:left="720" w:hanging="360"/>
      </w:pPr>
      <w:rPr>
        <w:rFonts w:hint="default"/>
        <w:sz w:val="2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3F65B0"/>
    <w:multiLevelType w:val="hybridMultilevel"/>
    <w:tmpl w:val="B904574A"/>
    <w:lvl w:ilvl="0" w:tplc="C8FC0F8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0"/>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8"/>
  </w:num>
  <w:num w:numId="7">
    <w:abstractNumId w:val="10"/>
  </w:num>
  <w:num w:numId="8">
    <w:abstractNumId w:val="7"/>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AD13F0"/>
    <w:rsid w:val="000B0768"/>
    <w:rsid w:val="000D0003"/>
    <w:rsid w:val="001678FF"/>
    <w:rsid w:val="001B7838"/>
    <w:rsid w:val="001C6B4C"/>
    <w:rsid w:val="001E4EF4"/>
    <w:rsid w:val="0021342A"/>
    <w:rsid w:val="00222F21"/>
    <w:rsid w:val="00223C8D"/>
    <w:rsid w:val="00227C6D"/>
    <w:rsid w:val="00231F2F"/>
    <w:rsid w:val="002356B8"/>
    <w:rsid w:val="00237C10"/>
    <w:rsid w:val="00252A88"/>
    <w:rsid w:val="0025705B"/>
    <w:rsid w:val="002574CF"/>
    <w:rsid w:val="00261A6F"/>
    <w:rsid w:val="002769B1"/>
    <w:rsid w:val="002A37B5"/>
    <w:rsid w:val="002D613F"/>
    <w:rsid w:val="00367E12"/>
    <w:rsid w:val="0037646F"/>
    <w:rsid w:val="00403381"/>
    <w:rsid w:val="00444CE0"/>
    <w:rsid w:val="00457B6A"/>
    <w:rsid w:val="004B7F19"/>
    <w:rsid w:val="00510D16"/>
    <w:rsid w:val="0051180D"/>
    <w:rsid w:val="00541C15"/>
    <w:rsid w:val="005502F1"/>
    <w:rsid w:val="00581717"/>
    <w:rsid w:val="005B5354"/>
    <w:rsid w:val="005C4412"/>
    <w:rsid w:val="005C7577"/>
    <w:rsid w:val="006000CE"/>
    <w:rsid w:val="00615C26"/>
    <w:rsid w:val="00620B5B"/>
    <w:rsid w:val="00650E79"/>
    <w:rsid w:val="0066048A"/>
    <w:rsid w:val="006912F3"/>
    <w:rsid w:val="006A1E36"/>
    <w:rsid w:val="00736614"/>
    <w:rsid w:val="0074403B"/>
    <w:rsid w:val="00752F27"/>
    <w:rsid w:val="007B0C35"/>
    <w:rsid w:val="007B3A4F"/>
    <w:rsid w:val="007F5FAE"/>
    <w:rsid w:val="00800E4E"/>
    <w:rsid w:val="0080370E"/>
    <w:rsid w:val="0082241A"/>
    <w:rsid w:val="008A7B93"/>
    <w:rsid w:val="008D6599"/>
    <w:rsid w:val="00926EC1"/>
    <w:rsid w:val="0093005C"/>
    <w:rsid w:val="00993E14"/>
    <w:rsid w:val="009C0978"/>
    <w:rsid w:val="009E07CD"/>
    <w:rsid w:val="00A23ABF"/>
    <w:rsid w:val="00A23FFB"/>
    <w:rsid w:val="00A56B8D"/>
    <w:rsid w:val="00A720E3"/>
    <w:rsid w:val="00AA46A5"/>
    <w:rsid w:val="00AB0464"/>
    <w:rsid w:val="00AD13F0"/>
    <w:rsid w:val="00B07590"/>
    <w:rsid w:val="00B250C5"/>
    <w:rsid w:val="00B34DB4"/>
    <w:rsid w:val="00B47D01"/>
    <w:rsid w:val="00B71C42"/>
    <w:rsid w:val="00B72897"/>
    <w:rsid w:val="00B74D57"/>
    <w:rsid w:val="00B75BA6"/>
    <w:rsid w:val="00B75E36"/>
    <w:rsid w:val="00BC5A19"/>
    <w:rsid w:val="00BD3FA4"/>
    <w:rsid w:val="00C2667B"/>
    <w:rsid w:val="00C54338"/>
    <w:rsid w:val="00C57706"/>
    <w:rsid w:val="00C87DC2"/>
    <w:rsid w:val="00C915E6"/>
    <w:rsid w:val="00D151A0"/>
    <w:rsid w:val="00D22E60"/>
    <w:rsid w:val="00D4589A"/>
    <w:rsid w:val="00D91677"/>
    <w:rsid w:val="00DA183D"/>
    <w:rsid w:val="00DC5472"/>
    <w:rsid w:val="00E01F7B"/>
    <w:rsid w:val="00E02D99"/>
    <w:rsid w:val="00E838D2"/>
    <w:rsid w:val="00E93DBB"/>
    <w:rsid w:val="00ED2EFB"/>
    <w:rsid w:val="00FB21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13F"/>
    <w:rPr>
      <w:rFonts w:ascii="Calibri" w:eastAsia="Calibri" w:hAnsi="Calibri" w:cs="Times New Roman"/>
      <w:lang w:val="en-US"/>
    </w:rPr>
  </w:style>
  <w:style w:type="paragraph" w:styleId="Heading1">
    <w:name w:val="heading 1"/>
    <w:basedOn w:val="Normal"/>
    <w:next w:val="BodyText"/>
    <w:link w:val="Heading1Char"/>
    <w:qFormat/>
    <w:rsid w:val="0051180D"/>
    <w:pPr>
      <w:keepNext/>
      <w:keepLines/>
      <w:suppressAutoHyphens/>
      <w:spacing w:after="0"/>
      <w:ind w:left="397" w:hanging="397"/>
      <w:jc w:val="both"/>
      <w:outlineLvl w:val="0"/>
    </w:pPr>
    <w:rPr>
      <w:rFonts w:ascii="Times New Roman" w:eastAsia="SimSun" w:hAnsi="Times New Roman"/>
      <w:b/>
      <w:sz w:val="28"/>
      <w:szCs w:val="20"/>
    </w:rPr>
  </w:style>
  <w:style w:type="paragraph" w:styleId="Heading4">
    <w:name w:val="heading 4"/>
    <w:basedOn w:val="Normal"/>
    <w:next w:val="Normal"/>
    <w:link w:val="Heading4Char"/>
    <w:uiPriority w:val="9"/>
    <w:unhideWhenUsed/>
    <w:qFormat/>
    <w:rsid w:val="00403381"/>
    <w:pPr>
      <w:keepNext/>
      <w:keepLines/>
      <w:spacing w:before="200" w:after="0"/>
      <w:outlineLvl w:val="3"/>
    </w:pPr>
    <w:rPr>
      <w:rFonts w:asciiTheme="majorHAnsi" w:eastAsiaTheme="majorEastAsia" w:hAnsiTheme="majorHAnsi" w:cstheme="majorBidi"/>
      <w:b/>
      <w:bCs/>
      <w:i/>
      <w:iCs/>
      <w:color w:val="4F81BD" w:themeColor="accent1"/>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3F0"/>
  </w:style>
  <w:style w:type="paragraph" w:styleId="Footer">
    <w:name w:val="footer"/>
    <w:basedOn w:val="Normal"/>
    <w:link w:val="FooterChar"/>
    <w:uiPriority w:val="99"/>
    <w:unhideWhenUsed/>
    <w:rsid w:val="00AD1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3F0"/>
  </w:style>
  <w:style w:type="paragraph" w:styleId="BalloonText">
    <w:name w:val="Balloon Text"/>
    <w:basedOn w:val="Normal"/>
    <w:link w:val="BalloonTextChar"/>
    <w:uiPriority w:val="99"/>
    <w:semiHidden/>
    <w:unhideWhenUsed/>
    <w:rsid w:val="00AD1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3F0"/>
    <w:rPr>
      <w:rFonts w:ascii="Tahoma" w:hAnsi="Tahoma" w:cs="Tahoma"/>
      <w:sz w:val="16"/>
      <w:szCs w:val="16"/>
    </w:rPr>
  </w:style>
  <w:style w:type="paragraph" w:customStyle="1" w:styleId="Author">
    <w:name w:val="Author"/>
    <w:rsid w:val="00926EC1"/>
    <w:pPr>
      <w:suppressAutoHyphens/>
      <w:spacing w:before="360" w:after="40" w:line="240" w:lineRule="auto"/>
      <w:jc w:val="center"/>
    </w:pPr>
    <w:rPr>
      <w:rFonts w:ascii="Times New Roman" w:eastAsia="SimSun" w:hAnsi="Times New Roman" w:cs="Times New Roman"/>
      <w:lang w:val="en-US"/>
    </w:rPr>
  </w:style>
  <w:style w:type="paragraph" w:customStyle="1" w:styleId="Affiliation">
    <w:name w:val="Affiliation"/>
    <w:rsid w:val="00581717"/>
    <w:pPr>
      <w:suppressAutoHyphens/>
      <w:spacing w:after="0" w:line="240" w:lineRule="auto"/>
      <w:jc w:val="center"/>
    </w:pPr>
    <w:rPr>
      <w:rFonts w:ascii="Times New Roman" w:eastAsia="SimSun" w:hAnsi="Times New Roman" w:cs="Times New Roman"/>
      <w:sz w:val="20"/>
      <w:szCs w:val="20"/>
      <w:lang w:val="en-US" w:eastAsia="zh-CN"/>
    </w:rPr>
  </w:style>
  <w:style w:type="character" w:customStyle="1" w:styleId="Heading1Char">
    <w:name w:val="Heading 1 Char"/>
    <w:basedOn w:val="DefaultParagraphFont"/>
    <w:link w:val="Heading1"/>
    <w:rsid w:val="0051180D"/>
    <w:rPr>
      <w:rFonts w:ascii="Times New Roman" w:eastAsia="SimSun" w:hAnsi="Times New Roman" w:cs="Times New Roman"/>
      <w:b/>
      <w:sz w:val="28"/>
      <w:szCs w:val="20"/>
      <w:lang w:val="en-US"/>
    </w:rPr>
  </w:style>
  <w:style w:type="paragraph" w:styleId="BodyText">
    <w:name w:val="Body Text"/>
    <w:basedOn w:val="Normal"/>
    <w:link w:val="BodyTextChar"/>
    <w:uiPriority w:val="99"/>
    <w:unhideWhenUsed/>
    <w:rsid w:val="0051180D"/>
    <w:pPr>
      <w:spacing w:after="120"/>
    </w:pPr>
  </w:style>
  <w:style w:type="character" w:customStyle="1" w:styleId="BodyTextChar">
    <w:name w:val="Body Text Char"/>
    <w:basedOn w:val="DefaultParagraphFont"/>
    <w:link w:val="BodyText"/>
    <w:uiPriority w:val="99"/>
    <w:rsid w:val="0051180D"/>
    <w:rPr>
      <w:rFonts w:ascii="Calibri" w:eastAsia="Calibri" w:hAnsi="Calibri" w:cs="Times New Roman"/>
      <w:lang w:val="en-US"/>
    </w:rPr>
  </w:style>
  <w:style w:type="paragraph" w:styleId="ListParagraph">
    <w:name w:val="List Paragraph"/>
    <w:basedOn w:val="Normal"/>
    <w:uiPriority w:val="34"/>
    <w:qFormat/>
    <w:rsid w:val="00A23ABF"/>
    <w:pPr>
      <w:ind w:left="720"/>
      <w:contextualSpacing/>
    </w:pPr>
  </w:style>
  <w:style w:type="table" w:styleId="TableGrid">
    <w:name w:val="Table Grid"/>
    <w:basedOn w:val="TableNormal"/>
    <w:uiPriority w:val="59"/>
    <w:rsid w:val="002570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403381"/>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03381"/>
    <w:pPr>
      <w:spacing w:before="100" w:beforeAutospacing="1" w:after="100" w:afterAutospacing="1" w:line="240" w:lineRule="auto"/>
    </w:pPr>
    <w:rPr>
      <w:rFonts w:ascii="Times New Roman" w:eastAsia="Times New Roman" w:hAnsi="Times New Roman"/>
      <w:sz w:val="24"/>
      <w:szCs w:val="24"/>
      <w:lang w:val="en-IN" w:eastAsia="en-IN"/>
    </w:rPr>
  </w:style>
  <w:style w:type="paragraph" w:customStyle="1" w:styleId="Default">
    <w:name w:val="Default"/>
    <w:rsid w:val="00252A88"/>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semiHidden/>
    <w:unhideWhenUsed/>
    <w:rsid w:val="00252A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13F"/>
    <w:rPr>
      <w:rFonts w:ascii="Calibri" w:eastAsia="Calibri" w:hAnsi="Calibri" w:cs="Times New Roman"/>
      <w:lang w:val="en-US"/>
    </w:rPr>
  </w:style>
  <w:style w:type="paragraph" w:styleId="Heading1">
    <w:name w:val="heading 1"/>
    <w:basedOn w:val="Normal"/>
    <w:next w:val="BodyText"/>
    <w:link w:val="Heading1Char"/>
    <w:qFormat/>
    <w:rsid w:val="0051180D"/>
    <w:pPr>
      <w:keepNext/>
      <w:keepLines/>
      <w:suppressAutoHyphens/>
      <w:spacing w:after="0"/>
      <w:ind w:left="397" w:hanging="397"/>
      <w:jc w:val="both"/>
      <w:outlineLvl w:val="0"/>
    </w:pPr>
    <w:rPr>
      <w:rFonts w:ascii="Times New Roman" w:eastAsia="SimSun" w:hAnsi="Times New Roman"/>
      <w:b/>
      <w:sz w:val="28"/>
      <w:szCs w:val="20"/>
    </w:rPr>
  </w:style>
  <w:style w:type="paragraph" w:styleId="Heading4">
    <w:name w:val="heading 4"/>
    <w:basedOn w:val="Normal"/>
    <w:next w:val="Normal"/>
    <w:link w:val="Heading4Char"/>
    <w:uiPriority w:val="9"/>
    <w:unhideWhenUsed/>
    <w:qFormat/>
    <w:rsid w:val="00403381"/>
    <w:pPr>
      <w:keepNext/>
      <w:keepLines/>
      <w:spacing w:before="200" w:after="0"/>
      <w:outlineLvl w:val="3"/>
    </w:pPr>
    <w:rPr>
      <w:rFonts w:asciiTheme="majorHAnsi" w:eastAsiaTheme="majorEastAsia" w:hAnsiTheme="majorHAnsi" w:cstheme="majorBidi"/>
      <w:b/>
      <w:bCs/>
      <w:i/>
      <w:iCs/>
      <w:color w:val="4F81BD" w:themeColor="accent1"/>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3F0"/>
  </w:style>
  <w:style w:type="paragraph" w:styleId="Footer">
    <w:name w:val="footer"/>
    <w:basedOn w:val="Normal"/>
    <w:link w:val="FooterChar"/>
    <w:uiPriority w:val="99"/>
    <w:unhideWhenUsed/>
    <w:rsid w:val="00AD1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3F0"/>
  </w:style>
  <w:style w:type="paragraph" w:styleId="BalloonText">
    <w:name w:val="Balloon Text"/>
    <w:basedOn w:val="Normal"/>
    <w:link w:val="BalloonTextChar"/>
    <w:uiPriority w:val="99"/>
    <w:semiHidden/>
    <w:unhideWhenUsed/>
    <w:rsid w:val="00AD1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3F0"/>
    <w:rPr>
      <w:rFonts w:ascii="Tahoma" w:hAnsi="Tahoma" w:cs="Tahoma"/>
      <w:sz w:val="16"/>
      <w:szCs w:val="16"/>
    </w:rPr>
  </w:style>
  <w:style w:type="paragraph" w:customStyle="1" w:styleId="Author">
    <w:name w:val="Author"/>
    <w:rsid w:val="00926EC1"/>
    <w:pPr>
      <w:suppressAutoHyphens/>
      <w:spacing w:before="360" w:after="40" w:line="240" w:lineRule="auto"/>
      <w:jc w:val="center"/>
    </w:pPr>
    <w:rPr>
      <w:rFonts w:ascii="Times New Roman" w:eastAsia="SimSun" w:hAnsi="Times New Roman" w:cs="Times New Roman"/>
      <w:lang w:val="en-US"/>
    </w:rPr>
  </w:style>
  <w:style w:type="paragraph" w:customStyle="1" w:styleId="Affiliation">
    <w:name w:val="Affiliation"/>
    <w:rsid w:val="00581717"/>
    <w:pPr>
      <w:suppressAutoHyphens/>
      <w:spacing w:after="0" w:line="240" w:lineRule="auto"/>
      <w:jc w:val="center"/>
    </w:pPr>
    <w:rPr>
      <w:rFonts w:ascii="Times New Roman" w:eastAsia="SimSun" w:hAnsi="Times New Roman" w:cs="Times New Roman"/>
      <w:sz w:val="20"/>
      <w:szCs w:val="20"/>
      <w:lang w:val="en-US" w:eastAsia="zh-CN"/>
    </w:rPr>
  </w:style>
  <w:style w:type="character" w:customStyle="1" w:styleId="Heading1Char">
    <w:name w:val="Heading 1 Char"/>
    <w:basedOn w:val="DefaultParagraphFont"/>
    <w:link w:val="Heading1"/>
    <w:rsid w:val="0051180D"/>
    <w:rPr>
      <w:rFonts w:ascii="Times New Roman" w:eastAsia="SimSun" w:hAnsi="Times New Roman" w:cs="Times New Roman"/>
      <w:b/>
      <w:sz w:val="28"/>
      <w:szCs w:val="20"/>
      <w:lang w:val="en-US"/>
    </w:rPr>
  </w:style>
  <w:style w:type="paragraph" w:styleId="BodyText">
    <w:name w:val="Body Text"/>
    <w:basedOn w:val="Normal"/>
    <w:link w:val="BodyTextChar"/>
    <w:uiPriority w:val="99"/>
    <w:unhideWhenUsed/>
    <w:rsid w:val="0051180D"/>
    <w:pPr>
      <w:spacing w:after="120"/>
    </w:pPr>
  </w:style>
  <w:style w:type="character" w:customStyle="1" w:styleId="BodyTextChar">
    <w:name w:val="Body Text Char"/>
    <w:basedOn w:val="DefaultParagraphFont"/>
    <w:link w:val="BodyText"/>
    <w:uiPriority w:val="99"/>
    <w:rsid w:val="0051180D"/>
    <w:rPr>
      <w:rFonts w:ascii="Calibri" w:eastAsia="Calibri" w:hAnsi="Calibri" w:cs="Times New Roman"/>
      <w:lang w:val="en-US"/>
    </w:rPr>
  </w:style>
  <w:style w:type="paragraph" w:styleId="ListParagraph">
    <w:name w:val="List Paragraph"/>
    <w:basedOn w:val="Normal"/>
    <w:uiPriority w:val="34"/>
    <w:qFormat/>
    <w:rsid w:val="00A23ABF"/>
    <w:pPr>
      <w:ind w:left="720"/>
      <w:contextualSpacing/>
    </w:pPr>
  </w:style>
  <w:style w:type="table" w:styleId="TableGrid">
    <w:name w:val="Table Grid"/>
    <w:basedOn w:val="TableNormal"/>
    <w:uiPriority w:val="59"/>
    <w:rsid w:val="002570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403381"/>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03381"/>
    <w:pPr>
      <w:spacing w:before="100" w:beforeAutospacing="1" w:after="100" w:afterAutospacing="1" w:line="240" w:lineRule="auto"/>
    </w:pPr>
    <w:rPr>
      <w:rFonts w:ascii="Times New Roman" w:eastAsia="Times New Roman" w:hAnsi="Times New Roman"/>
      <w:sz w:val="24"/>
      <w:szCs w:val="24"/>
      <w:lang w:val="en-IN" w:eastAsia="en-IN"/>
    </w:rPr>
  </w:style>
  <w:style w:type="paragraph" w:customStyle="1" w:styleId="Default">
    <w:name w:val="Default"/>
    <w:rsid w:val="00252A88"/>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semiHidden/>
    <w:unhideWhenUsed/>
    <w:rsid w:val="00252A88"/>
    <w:rPr>
      <w:color w:val="0000FF"/>
      <w:u w:val="single"/>
    </w:rPr>
  </w:style>
</w:styles>
</file>

<file path=word/webSettings.xml><?xml version="1.0" encoding="utf-8"?>
<w:webSettings xmlns:r="http://schemas.openxmlformats.org/officeDocument/2006/relationships" xmlns:w="http://schemas.openxmlformats.org/wordprocessingml/2006/main">
  <w:divs>
    <w:div w:id="145824017">
      <w:bodyDiv w:val="1"/>
      <w:marLeft w:val="0"/>
      <w:marRight w:val="0"/>
      <w:marTop w:val="0"/>
      <w:marBottom w:val="0"/>
      <w:divBdr>
        <w:top w:val="none" w:sz="0" w:space="0" w:color="auto"/>
        <w:left w:val="none" w:sz="0" w:space="0" w:color="auto"/>
        <w:bottom w:val="none" w:sz="0" w:space="0" w:color="auto"/>
        <w:right w:val="none" w:sz="0" w:space="0" w:color="auto"/>
      </w:divBdr>
    </w:div>
    <w:div w:id="166988885">
      <w:bodyDiv w:val="1"/>
      <w:marLeft w:val="0"/>
      <w:marRight w:val="0"/>
      <w:marTop w:val="0"/>
      <w:marBottom w:val="0"/>
      <w:divBdr>
        <w:top w:val="none" w:sz="0" w:space="0" w:color="auto"/>
        <w:left w:val="none" w:sz="0" w:space="0" w:color="auto"/>
        <w:bottom w:val="none" w:sz="0" w:space="0" w:color="auto"/>
        <w:right w:val="none" w:sz="0" w:space="0" w:color="auto"/>
      </w:divBdr>
    </w:div>
    <w:div w:id="457771270">
      <w:bodyDiv w:val="1"/>
      <w:marLeft w:val="0"/>
      <w:marRight w:val="0"/>
      <w:marTop w:val="0"/>
      <w:marBottom w:val="0"/>
      <w:divBdr>
        <w:top w:val="none" w:sz="0" w:space="0" w:color="auto"/>
        <w:left w:val="none" w:sz="0" w:space="0" w:color="auto"/>
        <w:bottom w:val="none" w:sz="0" w:space="0" w:color="auto"/>
        <w:right w:val="none" w:sz="0" w:space="0" w:color="auto"/>
      </w:divBdr>
    </w:div>
    <w:div w:id="471337788">
      <w:bodyDiv w:val="1"/>
      <w:marLeft w:val="0"/>
      <w:marRight w:val="0"/>
      <w:marTop w:val="0"/>
      <w:marBottom w:val="0"/>
      <w:divBdr>
        <w:top w:val="none" w:sz="0" w:space="0" w:color="auto"/>
        <w:left w:val="none" w:sz="0" w:space="0" w:color="auto"/>
        <w:bottom w:val="none" w:sz="0" w:space="0" w:color="auto"/>
        <w:right w:val="none" w:sz="0" w:space="0" w:color="auto"/>
      </w:divBdr>
    </w:div>
    <w:div w:id="624040386">
      <w:bodyDiv w:val="1"/>
      <w:marLeft w:val="0"/>
      <w:marRight w:val="0"/>
      <w:marTop w:val="0"/>
      <w:marBottom w:val="0"/>
      <w:divBdr>
        <w:top w:val="none" w:sz="0" w:space="0" w:color="auto"/>
        <w:left w:val="none" w:sz="0" w:space="0" w:color="auto"/>
        <w:bottom w:val="none" w:sz="0" w:space="0" w:color="auto"/>
        <w:right w:val="none" w:sz="0" w:space="0" w:color="auto"/>
      </w:divBdr>
    </w:div>
    <w:div w:id="813062133">
      <w:bodyDiv w:val="1"/>
      <w:marLeft w:val="0"/>
      <w:marRight w:val="0"/>
      <w:marTop w:val="0"/>
      <w:marBottom w:val="0"/>
      <w:divBdr>
        <w:top w:val="none" w:sz="0" w:space="0" w:color="auto"/>
        <w:left w:val="none" w:sz="0" w:space="0" w:color="auto"/>
        <w:bottom w:val="none" w:sz="0" w:space="0" w:color="auto"/>
        <w:right w:val="none" w:sz="0" w:space="0" w:color="auto"/>
      </w:divBdr>
    </w:div>
    <w:div w:id="902562293">
      <w:bodyDiv w:val="1"/>
      <w:marLeft w:val="0"/>
      <w:marRight w:val="0"/>
      <w:marTop w:val="0"/>
      <w:marBottom w:val="0"/>
      <w:divBdr>
        <w:top w:val="none" w:sz="0" w:space="0" w:color="auto"/>
        <w:left w:val="none" w:sz="0" w:space="0" w:color="auto"/>
        <w:bottom w:val="none" w:sz="0" w:space="0" w:color="auto"/>
        <w:right w:val="none" w:sz="0" w:space="0" w:color="auto"/>
      </w:divBdr>
    </w:div>
    <w:div w:id="945962871">
      <w:bodyDiv w:val="1"/>
      <w:marLeft w:val="0"/>
      <w:marRight w:val="0"/>
      <w:marTop w:val="0"/>
      <w:marBottom w:val="0"/>
      <w:divBdr>
        <w:top w:val="none" w:sz="0" w:space="0" w:color="auto"/>
        <w:left w:val="none" w:sz="0" w:space="0" w:color="auto"/>
        <w:bottom w:val="none" w:sz="0" w:space="0" w:color="auto"/>
        <w:right w:val="none" w:sz="0" w:space="0" w:color="auto"/>
      </w:divBdr>
    </w:div>
    <w:div w:id="1193809225">
      <w:bodyDiv w:val="1"/>
      <w:marLeft w:val="0"/>
      <w:marRight w:val="0"/>
      <w:marTop w:val="0"/>
      <w:marBottom w:val="0"/>
      <w:divBdr>
        <w:top w:val="none" w:sz="0" w:space="0" w:color="auto"/>
        <w:left w:val="none" w:sz="0" w:space="0" w:color="auto"/>
        <w:bottom w:val="none" w:sz="0" w:space="0" w:color="auto"/>
        <w:right w:val="none" w:sz="0" w:space="0" w:color="auto"/>
      </w:divBdr>
    </w:div>
    <w:div w:id="1194003233">
      <w:bodyDiv w:val="1"/>
      <w:marLeft w:val="0"/>
      <w:marRight w:val="0"/>
      <w:marTop w:val="0"/>
      <w:marBottom w:val="0"/>
      <w:divBdr>
        <w:top w:val="none" w:sz="0" w:space="0" w:color="auto"/>
        <w:left w:val="none" w:sz="0" w:space="0" w:color="auto"/>
        <w:bottom w:val="none" w:sz="0" w:space="0" w:color="auto"/>
        <w:right w:val="none" w:sz="0" w:space="0" w:color="auto"/>
      </w:divBdr>
    </w:div>
    <w:div w:id="1343237139">
      <w:bodyDiv w:val="1"/>
      <w:marLeft w:val="0"/>
      <w:marRight w:val="0"/>
      <w:marTop w:val="0"/>
      <w:marBottom w:val="0"/>
      <w:divBdr>
        <w:top w:val="none" w:sz="0" w:space="0" w:color="auto"/>
        <w:left w:val="none" w:sz="0" w:space="0" w:color="auto"/>
        <w:bottom w:val="none" w:sz="0" w:space="0" w:color="auto"/>
        <w:right w:val="none" w:sz="0" w:space="0" w:color="auto"/>
      </w:divBdr>
    </w:div>
    <w:div w:id="1358654528">
      <w:bodyDiv w:val="1"/>
      <w:marLeft w:val="0"/>
      <w:marRight w:val="0"/>
      <w:marTop w:val="0"/>
      <w:marBottom w:val="0"/>
      <w:divBdr>
        <w:top w:val="none" w:sz="0" w:space="0" w:color="auto"/>
        <w:left w:val="none" w:sz="0" w:space="0" w:color="auto"/>
        <w:bottom w:val="none" w:sz="0" w:space="0" w:color="auto"/>
        <w:right w:val="none" w:sz="0" w:space="0" w:color="auto"/>
      </w:divBdr>
    </w:div>
    <w:div w:id="1625116918">
      <w:bodyDiv w:val="1"/>
      <w:marLeft w:val="0"/>
      <w:marRight w:val="0"/>
      <w:marTop w:val="0"/>
      <w:marBottom w:val="0"/>
      <w:divBdr>
        <w:top w:val="none" w:sz="0" w:space="0" w:color="auto"/>
        <w:left w:val="none" w:sz="0" w:space="0" w:color="auto"/>
        <w:bottom w:val="none" w:sz="0" w:space="0" w:color="auto"/>
        <w:right w:val="none" w:sz="0" w:space="0" w:color="auto"/>
      </w:divBdr>
    </w:div>
    <w:div w:id="1660309895">
      <w:bodyDiv w:val="1"/>
      <w:marLeft w:val="0"/>
      <w:marRight w:val="0"/>
      <w:marTop w:val="0"/>
      <w:marBottom w:val="0"/>
      <w:divBdr>
        <w:top w:val="none" w:sz="0" w:space="0" w:color="auto"/>
        <w:left w:val="none" w:sz="0" w:space="0" w:color="auto"/>
        <w:bottom w:val="none" w:sz="0" w:space="0" w:color="auto"/>
        <w:right w:val="none" w:sz="0" w:space="0" w:color="auto"/>
      </w:divBdr>
    </w:div>
    <w:div w:id="1755006025">
      <w:bodyDiv w:val="1"/>
      <w:marLeft w:val="0"/>
      <w:marRight w:val="0"/>
      <w:marTop w:val="0"/>
      <w:marBottom w:val="0"/>
      <w:divBdr>
        <w:top w:val="none" w:sz="0" w:space="0" w:color="auto"/>
        <w:left w:val="none" w:sz="0" w:space="0" w:color="auto"/>
        <w:bottom w:val="none" w:sz="0" w:space="0" w:color="auto"/>
        <w:right w:val="none" w:sz="0" w:space="0" w:color="auto"/>
      </w:divBdr>
    </w:div>
    <w:div w:id="201918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gi-global.com/book/metaverse-applications-intelligent-healthcare/32047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reativecommons.org/licenses/by/4.0/?ref=chooser-v1" TargetMode="External"/><Relationship Id="rId4" Type="http://schemas.openxmlformats.org/officeDocument/2006/relationships/webSettings" Target="webSettings.xml"/><Relationship Id="rId9" Type="http://schemas.openxmlformats.org/officeDocument/2006/relationships/hyperlink" Target="http://www.jcbec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overlay val="1"/>
      <c:txPr>
        <a:bodyPr/>
        <a:lstStyle/>
        <a:p>
          <a:pPr>
            <a:defRPr lang="en-IN"/>
          </a:pPr>
          <a:endParaRPr lang="en-US"/>
        </a:p>
      </c:txPr>
    </c:title>
    <c:plotArea>
      <c:layout/>
      <c:lineChart>
        <c:grouping val="standard"/>
        <c:ser>
          <c:idx val="0"/>
          <c:order val="0"/>
          <c:tx>
            <c:strRef>
              <c:f>Sheet1!$B$1</c:f>
              <c:strCache>
                <c:ptCount val="1"/>
                <c:pt idx="0">
                  <c:v>Series 1</c:v>
                </c:pt>
              </c:strCache>
            </c:strRef>
          </c:tx>
          <c:dLbls>
            <c:txPr>
              <a:bodyPr/>
              <a:lstStyle/>
              <a:p>
                <a:pPr>
                  <a:defRPr lang="en-IN"/>
                </a:pPr>
                <a:endParaRPr lang="en-US"/>
              </a:p>
            </c:txPr>
            <c:dLblPos val="t"/>
            <c:showVal val="1"/>
          </c:dLbls>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Series 2</c:v>
                </c:pt>
              </c:strCache>
            </c:strRef>
          </c:tx>
          <c:dLbls>
            <c:txPr>
              <a:bodyPr/>
              <a:lstStyle/>
              <a:p>
                <a:pPr>
                  <a:defRPr lang="en-IN"/>
                </a:pPr>
                <a:endParaRPr lang="en-US"/>
              </a:p>
            </c:txPr>
            <c:dLblPos val="t"/>
            <c:showVal val="1"/>
          </c:dLbls>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er>
        <c:ser>
          <c:idx val="2"/>
          <c:order val="2"/>
          <c:tx>
            <c:strRef>
              <c:f>Sheet1!$D$1</c:f>
              <c:strCache>
                <c:ptCount val="1"/>
                <c:pt idx="0">
                  <c:v>Series 3</c:v>
                </c:pt>
              </c:strCache>
            </c:strRef>
          </c:tx>
          <c:dLbls>
            <c:txPr>
              <a:bodyPr/>
              <a:lstStyle/>
              <a:p>
                <a:pPr>
                  <a:defRPr lang="en-IN"/>
                </a:pPr>
                <a:endParaRPr lang="en-US"/>
              </a:p>
            </c:txPr>
            <c:dLblPos val="t"/>
            <c:showVal val="1"/>
          </c:dLbls>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er>
        <c:dLbls>
          <c:showVal val="1"/>
        </c:dLbls>
        <c:marker val="1"/>
        <c:axId val="101863424"/>
        <c:axId val="101865344"/>
      </c:lineChart>
      <c:catAx>
        <c:axId val="101863424"/>
        <c:scaling>
          <c:orientation val="minMax"/>
        </c:scaling>
        <c:axPos val="b"/>
        <c:title>
          <c:layout>
            <c:manualLayout>
              <c:xMode val="edge"/>
              <c:yMode val="edge"/>
              <c:x val="0.40713619130942014"/>
              <c:y val="0.91188476440444943"/>
            </c:manualLayout>
          </c:layout>
          <c:txPr>
            <a:bodyPr/>
            <a:lstStyle/>
            <a:p>
              <a:pPr>
                <a:defRPr lang="en-IN"/>
              </a:pPr>
              <a:endParaRPr lang="en-US"/>
            </a:p>
          </c:txPr>
        </c:title>
        <c:tickLblPos val="nextTo"/>
        <c:txPr>
          <a:bodyPr/>
          <a:lstStyle/>
          <a:p>
            <a:pPr>
              <a:defRPr lang="en-IN"/>
            </a:pPr>
            <a:endParaRPr lang="en-US"/>
          </a:p>
        </c:txPr>
        <c:crossAx val="101865344"/>
        <c:crosses val="autoZero"/>
        <c:auto val="1"/>
        <c:lblAlgn val="ctr"/>
        <c:lblOffset val="100"/>
      </c:catAx>
      <c:valAx>
        <c:axId val="101865344"/>
        <c:scaling>
          <c:orientation val="minMax"/>
        </c:scaling>
        <c:axPos val="l"/>
        <c:majorGridlines/>
        <c:title>
          <c:txPr>
            <a:bodyPr rot="-5400000" vert="horz"/>
            <a:lstStyle/>
            <a:p>
              <a:pPr>
                <a:defRPr lang="en-IN"/>
              </a:pPr>
              <a:endParaRPr lang="en-US"/>
            </a:p>
          </c:txPr>
        </c:title>
        <c:numFmt formatCode="General" sourceLinked="1"/>
        <c:tickLblPos val="nextTo"/>
        <c:txPr>
          <a:bodyPr/>
          <a:lstStyle/>
          <a:p>
            <a:pPr>
              <a:defRPr lang="en-IN"/>
            </a:pPr>
            <a:endParaRPr lang="en-US"/>
          </a:p>
        </c:txPr>
        <c:crossAx val="101863424"/>
        <c:crosses val="autoZero"/>
        <c:crossBetween val="between"/>
      </c:valAx>
    </c:plotArea>
    <c:legend>
      <c:legendPos val="r"/>
      <c:txPr>
        <a:bodyPr/>
        <a:lstStyle/>
        <a:p>
          <a:pPr>
            <a:defRPr lang="en-IN"/>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10</cp:revision>
  <dcterms:created xsi:type="dcterms:W3CDTF">2024-12-28T13:35:00Z</dcterms:created>
  <dcterms:modified xsi:type="dcterms:W3CDTF">2026-08-19T07:37:00Z</dcterms:modified>
</cp:coreProperties>
</file>